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9F" w:rsidRPr="0016652C" w:rsidRDefault="005543E3" w:rsidP="002F479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4A3440" wp14:editId="27C350AC">
            <wp:simplePos x="0" y="0"/>
            <wp:positionH relativeFrom="column">
              <wp:posOffset>-810260</wp:posOffset>
            </wp:positionH>
            <wp:positionV relativeFrom="paragraph">
              <wp:posOffset>-540385</wp:posOffset>
            </wp:positionV>
            <wp:extent cx="7562850" cy="962025"/>
            <wp:effectExtent l="0" t="0" r="0" b="9525"/>
            <wp:wrapSquare wrapText="bothSides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533" w:rsidRDefault="002F479F" w:rsidP="002F47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EA6685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</w:t>
      </w:r>
      <w:r w:rsidR="00EA6685">
        <w:rPr>
          <w:b/>
          <w:sz w:val="28"/>
          <w:szCs w:val="28"/>
          <w:lang w:val="uk-UA"/>
        </w:rPr>
        <w:t xml:space="preserve">Анкета кандидата </w:t>
      </w:r>
      <w:r w:rsidRPr="002F479F">
        <w:rPr>
          <w:b/>
          <w:sz w:val="28"/>
          <w:szCs w:val="28"/>
          <w:lang w:val="en-US"/>
        </w:rPr>
        <w:t>Q</w:t>
      </w:r>
      <w:r w:rsidR="00BA7533">
        <w:rPr>
          <w:b/>
          <w:sz w:val="28"/>
          <w:szCs w:val="28"/>
        </w:rPr>
        <w:t>-</w:t>
      </w:r>
      <w:r w:rsidRPr="002F479F">
        <w:rPr>
          <w:b/>
          <w:sz w:val="28"/>
          <w:szCs w:val="28"/>
          <w:lang w:val="en-US"/>
        </w:rPr>
        <w:t>SERVICE</w:t>
      </w:r>
      <w:r w:rsidRPr="0016652C">
        <w:rPr>
          <w:b/>
          <w:sz w:val="28"/>
          <w:szCs w:val="28"/>
        </w:rPr>
        <w:t xml:space="preserve"> </w:t>
      </w:r>
      <w:r w:rsidRPr="002F479F">
        <w:rPr>
          <w:b/>
          <w:sz w:val="28"/>
          <w:szCs w:val="28"/>
          <w:lang w:val="en-US"/>
        </w:rPr>
        <w:t>TRUCK</w:t>
      </w:r>
      <w:r w:rsidR="00EA6685">
        <w:rPr>
          <w:b/>
          <w:sz w:val="28"/>
          <w:szCs w:val="28"/>
          <w:lang w:val="uk-UA"/>
        </w:rPr>
        <w:t xml:space="preserve">                                                </w:t>
      </w:r>
      <w:r>
        <w:t>Дата</w:t>
      </w:r>
      <w:r w:rsidRPr="002F479F">
        <w:rPr>
          <w:lang w:val="uk-UA"/>
        </w:rPr>
        <w:t xml:space="preserve"> </w:t>
      </w:r>
      <w:r w:rsidR="006D2E02" w:rsidRPr="006D2E02">
        <w:t>_________________</w:t>
      </w:r>
      <w:r w:rsidR="00EA6685">
        <w:rPr>
          <w:b/>
          <w:sz w:val="28"/>
          <w:szCs w:val="28"/>
          <w:lang w:val="uk-UA"/>
        </w:rPr>
        <w:t xml:space="preserve">                </w:t>
      </w:r>
    </w:p>
    <w:p w:rsidR="002F479F" w:rsidRPr="00BA7533" w:rsidRDefault="002F479F" w:rsidP="002F479F">
      <w:pPr>
        <w:rPr>
          <w:b/>
          <w:sz w:val="28"/>
          <w:szCs w:val="28"/>
          <w:lang w:val="uk-UA"/>
        </w:rPr>
      </w:pPr>
      <w:r w:rsidRPr="002F479F">
        <w:rPr>
          <w:lang w:val="uk-UA"/>
        </w:rPr>
        <w:t>Заповн</w:t>
      </w:r>
      <w:r>
        <w:rPr>
          <w:lang w:val="uk-UA"/>
        </w:rPr>
        <w:t xml:space="preserve">ив (ла) </w:t>
      </w:r>
      <w:r>
        <w:t xml:space="preserve"> анкету </w:t>
      </w:r>
      <w:r w:rsidR="006D2E02" w:rsidRPr="006D2E02">
        <w:t>__________________________________</w:t>
      </w:r>
      <w:r w:rsidR="00BA7533">
        <w:rPr>
          <w:lang w:val="uk-UA"/>
        </w:rPr>
        <w:t>_________</w:t>
      </w:r>
    </w:p>
    <w:p w:rsidR="002F479F" w:rsidRPr="002F479F" w:rsidRDefault="00EA6685" w:rsidP="002F479F">
      <w:r>
        <w:rPr>
          <w:lang w:val="uk-UA"/>
        </w:rPr>
        <w:t xml:space="preserve">                                                        </w:t>
      </w:r>
      <w:r w:rsidR="002F479F">
        <w:rPr>
          <w:b/>
          <w:sz w:val="44"/>
          <w:szCs w:val="44"/>
          <w:lang w:val="uk-UA"/>
        </w:rPr>
        <w:t>Дан</w:t>
      </w:r>
      <w:r w:rsidR="002F479F" w:rsidRPr="002F479F">
        <w:rPr>
          <w:b/>
          <w:sz w:val="44"/>
          <w:szCs w:val="44"/>
          <w:lang w:val="uk-UA"/>
        </w:rPr>
        <w:t>і кандидата</w:t>
      </w:r>
    </w:p>
    <w:p w:rsidR="002F479F" w:rsidRDefault="002F479F" w:rsidP="002F479F">
      <w:pPr>
        <w:rPr>
          <w:lang w:val="uk-UA"/>
        </w:rPr>
      </w:pPr>
      <w:r>
        <w:t>Будь ласка,</w:t>
      </w:r>
      <w:r w:rsidRPr="002F479F">
        <w:rPr>
          <w:lang w:val="uk-UA"/>
        </w:rPr>
        <w:t xml:space="preserve"> заповніть </w:t>
      </w:r>
      <w:r>
        <w:rPr>
          <w:lang w:val="uk-UA"/>
        </w:rPr>
        <w:t>всі пункти</w:t>
      </w:r>
      <w:r>
        <w:t>.</w:t>
      </w:r>
    </w:p>
    <w:p w:rsidR="002F479F" w:rsidRPr="00EA6685" w:rsidRDefault="002F479F" w:rsidP="002F479F">
      <w:pPr>
        <w:rPr>
          <w:b/>
          <w:lang w:val="uk-UA"/>
        </w:rPr>
      </w:pPr>
      <w:r w:rsidRPr="000868E3">
        <w:rPr>
          <w:b/>
        </w:rPr>
        <w:t>I</w:t>
      </w:r>
      <w:r w:rsidRPr="00EA6685">
        <w:rPr>
          <w:b/>
          <w:lang w:val="uk-UA"/>
        </w:rPr>
        <w:t>. ДАНІ КОМПАНІЇ</w:t>
      </w:r>
    </w:p>
    <w:p w:rsidR="002F479F" w:rsidRPr="00EA6685" w:rsidRDefault="002F479F" w:rsidP="002F479F">
      <w:pPr>
        <w:rPr>
          <w:lang w:val="uk-UA"/>
        </w:rPr>
      </w:pPr>
      <w:r w:rsidRPr="002F479F">
        <w:rPr>
          <w:lang w:val="uk-UA"/>
        </w:rPr>
        <w:t>Назва компанії</w:t>
      </w:r>
      <w:r w:rsidRPr="00EA6685">
        <w:rPr>
          <w:lang w:val="uk-UA"/>
        </w:rPr>
        <w:t xml:space="preserve"> </w:t>
      </w:r>
      <w:r w:rsidR="006D2E02" w:rsidRPr="00EA6685">
        <w:rPr>
          <w:lang w:val="uk-UA"/>
        </w:rPr>
        <w:t>__________________________________________________</w:t>
      </w:r>
    </w:p>
    <w:p w:rsidR="002F479F" w:rsidRDefault="000868E3" w:rsidP="002F479F">
      <w:pPr>
        <w:rPr>
          <w:lang w:val="uk-UA"/>
        </w:rPr>
      </w:pPr>
      <w:r>
        <w:rPr>
          <w:lang w:val="uk-UA"/>
        </w:rPr>
        <w:t xml:space="preserve">Філія </w:t>
      </w:r>
      <w:r w:rsidR="002F479F">
        <w:t>INTER</w:t>
      </w:r>
      <w:r w:rsidR="002F479F" w:rsidRPr="00EA6685">
        <w:rPr>
          <w:lang w:val="uk-UA"/>
        </w:rPr>
        <w:t xml:space="preserve"> </w:t>
      </w:r>
      <w:r w:rsidR="002F479F">
        <w:t>CARS</w:t>
      </w:r>
      <w:r>
        <w:rPr>
          <w:lang w:val="uk-UA"/>
        </w:rPr>
        <w:t xml:space="preserve"> </w:t>
      </w:r>
      <w:r>
        <w:rPr>
          <w:lang w:val="en-US"/>
        </w:rPr>
        <w:t>UA</w:t>
      </w:r>
      <w:r w:rsidRPr="00EA6685">
        <w:rPr>
          <w:lang w:val="uk-UA"/>
        </w:rPr>
        <w:t xml:space="preserve"> </w:t>
      </w:r>
      <w:r w:rsidR="002F479F" w:rsidRPr="00EA6685">
        <w:rPr>
          <w:lang w:val="uk-UA"/>
        </w:rPr>
        <w:t xml:space="preserve"> </w:t>
      </w:r>
      <w:r w:rsidR="006D2E02" w:rsidRPr="00EA6685">
        <w:rPr>
          <w:lang w:val="uk-UA"/>
        </w:rPr>
        <w:t>_____________________________________________</w:t>
      </w:r>
    </w:p>
    <w:p w:rsidR="00CF41F5" w:rsidRPr="00CF41F5" w:rsidRDefault="00CF41F5" w:rsidP="002F479F">
      <w:pPr>
        <w:rPr>
          <w:lang w:val="uk-UA"/>
        </w:rPr>
      </w:pPr>
      <w:r>
        <w:rPr>
          <w:lang w:val="uk-UA"/>
        </w:rPr>
        <w:t>Код клієнта_____________________________________________________</w:t>
      </w:r>
    </w:p>
    <w:p w:rsidR="002F479F" w:rsidRPr="00D06CC1" w:rsidRDefault="000868E3" w:rsidP="002F479F">
      <w:pPr>
        <w:rPr>
          <w:lang w:val="uk-UA"/>
        </w:rPr>
      </w:pPr>
      <w:r>
        <w:rPr>
          <w:lang w:val="uk-UA"/>
        </w:rPr>
        <w:t>Юридична адреса</w:t>
      </w:r>
      <w:r w:rsidR="002F479F" w:rsidRPr="000868E3">
        <w:rPr>
          <w:lang w:val="uk-UA"/>
        </w:rPr>
        <w:t xml:space="preserve"> компанії</w:t>
      </w:r>
      <w:r w:rsidR="002F479F" w:rsidRPr="00D06CC1">
        <w:rPr>
          <w:lang w:val="uk-UA"/>
        </w:rPr>
        <w:t>:</w:t>
      </w:r>
    </w:p>
    <w:p w:rsidR="002F479F" w:rsidRPr="006D2E02" w:rsidRDefault="002F479F" w:rsidP="002F479F">
      <w:r w:rsidRPr="000868E3">
        <w:rPr>
          <w:lang w:val="uk-UA"/>
        </w:rPr>
        <w:t>Вулиця</w:t>
      </w:r>
      <w:r>
        <w:t xml:space="preserve"> </w:t>
      </w:r>
      <w:r w:rsidR="006D2E02" w:rsidRPr="006D2E02">
        <w:t>_______________________________________</w:t>
      </w:r>
      <w:r w:rsidRPr="000868E3">
        <w:rPr>
          <w:lang w:val="uk-UA"/>
        </w:rPr>
        <w:t xml:space="preserve"> </w:t>
      </w:r>
      <w:r w:rsidR="000868E3">
        <w:rPr>
          <w:lang w:val="uk-UA"/>
        </w:rPr>
        <w:t xml:space="preserve"> №</w:t>
      </w:r>
      <w:r>
        <w:t xml:space="preserve"> </w:t>
      </w:r>
      <w:r w:rsidR="006D2E02" w:rsidRPr="006D2E02">
        <w:t>_______________</w:t>
      </w:r>
    </w:p>
    <w:p w:rsidR="002F479F" w:rsidRPr="000868E3" w:rsidRDefault="002F479F" w:rsidP="002F479F">
      <w:pPr>
        <w:rPr>
          <w:lang w:val="uk-UA"/>
        </w:rPr>
      </w:pPr>
      <w:r w:rsidRPr="000868E3">
        <w:rPr>
          <w:lang w:val="uk-UA"/>
        </w:rPr>
        <w:t>Поштовий індекс</w:t>
      </w:r>
      <w:r>
        <w:t xml:space="preserve"> </w:t>
      </w:r>
      <w:r w:rsidR="006D2E02" w:rsidRPr="006D2E02">
        <w:t>____________</w:t>
      </w:r>
      <w:r w:rsidRPr="000868E3">
        <w:rPr>
          <w:lang w:val="uk-UA"/>
        </w:rPr>
        <w:t xml:space="preserve"> Місто</w:t>
      </w:r>
      <w:r w:rsidR="000868E3">
        <w:t xml:space="preserve"> / Ра</w:t>
      </w:r>
      <w:proofErr w:type="spellStart"/>
      <w:r w:rsidR="000868E3">
        <w:rPr>
          <w:lang w:val="uk-UA"/>
        </w:rPr>
        <w:t>йон</w:t>
      </w:r>
      <w:proofErr w:type="spellEnd"/>
      <w:r>
        <w:t xml:space="preserve"> </w:t>
      </w:r>
      <w:r w:rsidR="006D2E02" w:rsidRPr="006D2E02">
        <w:t>________________________</w:t>
      </w:r>
      <w:r w:rsidR="000868E3">
        <w:t xml:space="preserve"> </w:t>
      </w:r>
    </w:p>
    <w:p w:rsidR="002F479F" w:rsidRPr="006D2E02" w:rsidRDefault="002F479F" w:rsidP="002F479F">
      <w:r>
        <w:t xml:space="preserve">Тел. </w:t>
      </w:r>
      <w:r w:rsidR="006D2E02" w:rsidRPr="00D06CC1">
        <w:t>____________________________</w:t>
      </w:r>
      <w:r>
        <w:t xml:space="preserve"> Факс </w:t>
      </w:r>
      <w:r w:rsidR="006D2E02" w:rsidRPr="006D2E02">
        <w:t>___________________________</w:t>
      </w:r>
    </w:p>
    <w:p w:rsidR="002F479F" w:rsidRDefault="002F479F" w:rsidP="002F479F"/>
    <w:p w:rsidR="002F479F" w:rsidRPr="000868E3" w:rsidRDefault="000868E3" w:rsidP="002F479F">
      <w:pPr>
        <w:rPr>
          <w:b/>
          <w:lang w:val="uk-UA"/>
        </w:rPr>
      </w:pPr>
      <w:r w:rsidRPr="000868E3">
        <w:rPr>
          <w:b/>
          <w:lang w:val="uk-UA"/>
        </w:rPr>
        <w:t>Фактична адреса діяльності</w:t>
      </w:r>
      <w:r w:rsidRPr="000868E3">
        <w:rPr>
          <w:b/>
        </w:rPr>
        <w:t xml:space="preserve"> </w:t>
      </w:r>
      <w:r w:rsidRPr="000868E3">
        <w:rPr>
          <w:b/>
          <w:lang w:val="uk-UA"/>
        </w:rPr>
        <w:t>сервісу</w:t>
      </w:r>
      <w:r w:rsidR="002F479F" w:rsidRPr="000868E3">
        <w:rPr>
          <w:b/>
        </w:rPr>
        <w:t>:</w:t>
      </w:r>
    </w:p>
    <w:p w:rsidR="002F479F" w:rsidRPr="006D2E02" w:rsidRDefault="002F479F" w:rsidP="002F479F">
      <w:r w:rsidRPr="000868E3">
        <w:rPr>
          <w:lang w:val="uk-UA"/>
        </w:rPr>
        <w:t>Вулиця</w:t>
      </w:r>
      <w:r>
        <w:t xml:space="preserve"> </w:t>
      </w:r>
      <w:r w:rsidR="006D2E02" w:rsidRPr="006D2E02">
        <w:t>________________________________</w:t>
      </w:r>
      <w:r>
        <w:t xml:space="preserve"> </w:t>
      </w:r>
      <w:r w:rsidR="000868E3">
        <w:rPr>
          <w:lang w:val="uk-UA"/>
        </w:rPr>
        <w:t>№</w:t>
      </w:r>
      <w:r>
        <w:t xml:space="preserve"> </w:t>
      </w:r>
      <w:r w:rsidR="006D2E02" w:rsidRPr="006D2E02">
        <w:t>______________________</w:t>
      </w:r>
    </w:p>
    <w:p w:rsidR="002F479F" w:rsidRPr="006D2E02" w:rsidRDefault="002F479F" w:rsidP="002F479F">
      <w:r w:rsidRPr="000868E3">
        <w:rPr>
          <w:lang w:val="uk-UA"/>
        </w:rPr>
        <w:t>Поштовий індекс</w:t>
      </w:r>
      <w:r>
        <w:t xml:space="preserve"> </w:t>
      </w:r>
      <w:r w:rsidR="006D2E02" w:rsidRPr="006D2E02">
        <w:t>_____________</w:t>
      </w:r>
      <w:r w:rsidR="00600D29">
        <w:rPr>
          <w:lang w:val="uk-UA"/>
        </w:rPr>
        <w:t>М</w:t>
      </w:r>
      <w:r w:rsidRPr="000868E3">
        <w:rPr>
          <w:lang w:val="uk-UA"/>
        </w:rPr>
        <w:t>істо</w:t>
      </w:r>
      <w:r w:rsidR="000868E3">
        <w:t xml:space="preserve"> / </w:t>
      </w:r>
      <w:r w:rsidR="00600D29">
        <w:rPr>
          <w:lang w:val="uk-UA"/>
        </w:rPr>
        <w:t>Район</w:t>
      </w:r>
      <w:r w:rsidR="006D2E02">
        <w:t xml:space="preserve"> </w:t>
      </w:r>
      <w:r w:rsidR="006D2E02" w:rsidRPr="006D2E02">
        <w:t>_______________________</w:t>
      </w:r>
    </w:p>
    <w:p w:rsidR="002F479F" w:rsidRDefault="002F479F" w:rsidP="002F479F">
      <w:pPr>
        <w:rPr>
          <w:lang w:val="uk-UA"/>
        </w:rPr>
      </w:pPr>
      <w:r>
        <w:t xml:space="preserve">Тел. </w:t>
      </w:r>
      <w:r w:rsidR="006D2E02" w:rsidRPr="006D2E02">
        <w:t>____________________________</w:t>
      </w:r>
      <w:r w:rsidR="00600D29">
        <w:t xml:space="preserve"> Факс</w:t>
      </w:r>
      <w:r w:rsidR="006D2E02" w:rsidRPr="006D2E02">
        <w:t>___________________________</w:t>
      </w:r>
    </w:p>
    <w:p w:rsidR="006D2E02" w:rsidRPr="00D06CC1" w:rsidRDefault="006D2E02" w:rsidP="002F479F">
      <w:r>
        <w:rPr>
          <w:lang w:val="uk-UA"/>
        </w:rPr>
        <w:t xml:space="preserve">Координати </w:t>
      </w:r>
      <w:r>
        <w:rPr>
          <w:lang w:val="en-NZ"/>
        </w:rPr>
        <w:t>GPS</w:t>
      </w:r>
      <w:r w:rsidRPr="00D06CC1">
        <w:t xml:space="preserve"> </w:t>
      </w:r>
      <w:r w:rsidR="00454FE8">
        <w:rPr>
          <w:lang w:val="uk-UA"/>
        </w:rPr>
        <w:t xml:space="preserve">: ___________ </w:t>
      </w:r>
      <w:r w:rsidR="00454FE8">
        <w:rPr>
          <w:lang w:val="en-NZ"/>
        </w:rPr>
        <w:t>X</w:t>
      </w:r>
      <w:r w:rsidR="00454FE8" w:rsidRPr="00D06CC1">
        <w:t xml:space="preserve"> ____________</w:t>
      </w:r>
    </w:p>
    <w:p w:rsidR="003732BF" w:rsidRPr="00600D29" w:rsidRDefault="003732BF" w:rsidP="002F479F">
      <w:pPr>
        <w:rPr>
          <w:lang w:val="uk-UA"/>
        </w:rPr>
      </w:pPr>
    </w:p>
    <w:p w:rsidR="002F479F" w:rsidRPr="006D2E02" w:rsidRDefault="002F479F" w:rsidP="002F479F">
      <w:r w:rsidRPr="003732BF">
        <w:rPr>
          <w:b/>
          <w:lang w:val="uk-UA"/>
        </w:rPr>
        <w:t>Ім'я</w:t>
      </w:r>
      <w:r w:rsidRPr="003732BF">
        <w:rPr>
          <w:b/>
        </w:rPr>
        <w:t>,</w:t>
      </w:r>
      <w:r w:rsidRPr="003732BF">
        <w:rPr>
          <w:b/>
          <w:lang w:val="uk-UA"/>
        </w:rPr>
        <w:t xml:space="preserve"> прізвище власника</w:t>
      </w:r>
      <w:r>
        <w:t xml:space="preserve"> </w:t>
      </w:r>
      <w:r w:rsidR="006D2E02" w:rsidRPr="006D2E02">
        <w:t>_________________________________________</w:t>
      </w:r>
    </w:p>
    <w:p w:rsidR="002F479F" w:rsidRPr="00D06CC1" w:rsidRDefault="002F479F" w:rsidP="002F479F">
      <w:r>
        <w:t>Ел.</w:t>
      </w:r>
      <w:r w:rsidRPr="000868E3">
        <w:rPr>
          <w:lang w:val="uk-UA"/>
        </w:rPr>
        <w:t xml:space="preserve"> Пошта</w:t>
      </w:r>
      <w:r>
        <w:t xml:space="preserve"> </w:t>
      </w:r>
      <w:r w:rsidR="006D2E02" w:rsidRPr="00D06CC1">
        <w:t>______________________________________________________</w:t>
      </w:r>
    </w:p>
    <w:p w:rsidR="00B16C54" w:rsidRPr="006D2E02" w:rsidRDefault="002F479F" w:rsidP="002F479F">
      <w:pPr>
        <w:rPr>
          <w:lang w:val="uk-UA"/>
        </w:rPr>
      </w:pPr>
      <w:r>
        <w:t>Моб</w:t>
      </w:r>
      <w:r w:rsidR="003732BF">
        <w:rPr>
          <w:lang w:val="uk-UA"/>
        </w:rPr>
        <w:t>.</w:t>
      </w:r>
      <w:r>
        <w:t xml:space="preserve"> тел. </w:t>
      </w:r>
      <w:r w:rsidR="006D2E02" w:rsidRPr="00D06CC1">
        <w:t>______________________________________________________</w:t>
      </w:r>
    </w:p>
    <w:p w:rsidR="00EB5B47" w:rsidRDefault="00EB5B47" w:rsidP="002F479F">
      <w:pPr>
        <w:rPr>
          <w:lang w:val="uk-UA"/>
        </w:rPr>
      </w:pPr>
    </w:p>
    <w:p w:rsidR="00EB5B47" w:rsidRDefault="00EB5B47" w:rsidP="002F479F">
      <w:pPr>
        <w:rPr>
          <w:lang w:val="uk-UA"/>
        </w:rPr>
      </w:pPr>
    </w:p>
    <w:p w:rsidR="00EB5B47" w:rsidRDefault="00EB5B47" w:rsidP="002F479F">
      <w:pPr>
        <w:rPr>
          <w:lang w:val="uk-UA"/>
        </w:rPr>
      </w:pPr>
    </w:p>
    <w:p w:rsidR="00330415" w:rsidRPr="0016652C" w:rsidRDefault="00330415" w:rsidP="00EB5B47"/>
    <w:p w:rsidR="00EA6685" w:rsidRDefault="00275234" w:rsidP="00EB5B47">
      <w:pPr>
        <w:rPr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9204E1" wp14:editId="40D1E9EE">
            <wp:simplePos x="0" y="0"/>
            <wp:positionH relativeFrom="column">
              <wp:posOffset>-810260</wp:posOffset>
            </wp:positionH>
            <wp:positionV relativeFrom="paragraph">
              <wp:posOffset>-530860</wp:posOffset>
            </wp:positionV>
            <wp:extent cx="7562850" cy="933450"/>
            <wp:effectExtent l="0" t="0" r="0" b="0"/>
            <wp:wrapSquare wrapText="bothSides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685" w:rsidRDefault="00EA6685" w:rsidP="00EB5B47">
      <w:pPr>
        <w:rPr>
          <w:b/>
          <w:lang w:val="uk-UA"/>
        </w:rPr>
      </w:pPr>
    </w:p>
    <w:p w:rsidR="00EA6685" w:rsidRDefault="00EA6685" w:rsidP="00EB5B47">
      <w:pPr>
        <w:rPr>
          <w:b/>
          <w:lang w:val="uk-UA"/>
        </w:rPr>
      </w:pPr>
    </w:p>
    <w:p w:rsidR="00EB5B47" w:rsidRPr="00EB5B47" w:rsidRDefault="00330415" w:rsidP="00EB5B47">
      <w:pPr>
        <w:rPr>
          <w:lang w:val="uk-UA"/>
        </w:rPr>
      </w:pPr>
      <w:r w:rsidRPr="00330415">
        <w:rPr>
          <w:b/>
          <w:lang w:val="uk-UA"/>
        </w:rPr>
        <w:t>Особа, відповідальна</w:t>
      </w:r>
      <w:r w:rsidR="00EB5B47" w:rsidRPr="00330415">
        <w:rPr>
          <w:b/>
          <w:lang w:val="uk-UA"/>
        </w:rPr>
        <w:t xml:space="preserve"> за маркетинг</w:t>
      </w:r>
      <w:r w:rsidR="00EB5B47" w:rsidRPr="00EB5B47">
        <w:rPr>
          <w:lang w:val="uk-UA"/>
        </w:rPr>
        <w:t>, який відправлятиметь</w:t>
      </w:r>
      <w:r>
        <w:rPr>
          <w:lang w:val="uk-UA"/>
        </w:rPr>
        <w:t xml:space="preserve">ся інформація про </w:t>
      </w:r>
      <w:r w:rsidR="00CD6E0D">
        <w:rPr>
          <w:lang w:val="uk-UA"/>
        </w:rPr>
        <w:t xml:space="preserve">акції        </w:t>
      </w:r>
      <w:r w:rsidR="00CD6E0D" w:rsidRPr="00CD6E0D">
        <w:t xml:space="preserve">                            </w:t>
      </w:r>
      <w:r>
        <w:rPr>
          <w:lang w:val="uk-UA"/>
        </w:rPr>
        <w:t xml:space="preserve">  та інші комерційні умови</w:t>
      </w:r>
      <w:r w:rsidR="00EB5B47" w:rsidRPr="00EB5B47">
        <w:rPr>
          <w:lang w:val="uk-UA"/>
        </w:rPr>
        <w:t>:</w:t>
      </w:r>
    </w:p>
    <w:p w:rsidR="00EB5B47" w:rsidRPr="00454FE8" w:rsidRDefault="00EB5B47" w:rsidP="00EB5B47">
      <w:r w:rsidRPr="00EB5B47">
        <w:rPr>
          <w:lang w:val="uk-UA"/>
        </w:rPr>
        <w:t xml:space="preserve">Ел. </w:t>
      </w:r>
      <w:proofErr w:type="spellStart"/>
      <w:r w:rsidRPr="00EB5B47">
        <w:rPr>
          <w:lang w:val="uk-UA"/>
        </w:rPr>
        <w:t>Email</w:t>
      </w:r>
      <w:proofErr w:type="spellEnd"/>
      <w:r w:rsidRPr="00EB5B47">
        <w:rPr>
          <w:lang w:val="uk-UA"/>
        </w:rPr>
        <w:t xml:space="preserve"> </w:t>
      </w:r>
      <w:r w:rsidR="00CD6E0D" w:rsidRPr="00454FE8">
        <w:t>______________________________________________________</w:t>
      </w:r>
    </w:p>
    <w:p w:rsidR="00EB5B47" w:rsidRPr="00454FE8" w:rsidRDefault="00EB5B47" w:rsidP="00EB5B47">
      <w:proofErr w:type="spellStart"/>
      <w:r w:rsidRPr="00EB5B47">
        <w:rPr>
          <w:lang w:val="uk-UA"/>
        </w:rPr>
        <w:t>Моб</w:t>
      </w:r>
      <w:proofErr w:type="spellEnd"/>
      <w:r w:rsidR="00330415">
        <w:rPr>
          <w:lang w:val="uk-UA"/>
        </w:rPr>
        <w:t>.</w:t>
      </w:r>
      <w:r w:rsidRPr="00EB5B47">
        <w:rPr>
          <w:lang w:val="uk-UA"/>
        </w:rPr>
        <w:t xml:space="preserve"> тел. </w:t>
      </w:r>
      <w:r w:rsidR="00CD6E0D" w:rsidRPr="00454FE8">
        <w:t>_____________________________________________________</w:t>
      </w:r>
    </w:p>
    <w:p w:rsidR="00EB5B47" w:rsidRPr="00EB5B47" w:rsidRDefault="00EB5B47" w:rsidP="00EB5B47">
      <w:pPr>
        <w:rPr>
          <w:lang w:val="uk-UA"/>
        </w:rPr>
      </w:pPr>
    </w:p>
    <w:p w:rsidR="00EB5B47" w:rsidRPr="00D06CC1" w:rsidRDefault="00330415" w:rsidP="00EB5B47">
      <w:r w:rsidRPr="00330415">
        <w:rPr>
          <w:b/>
          <w:lang w:val="uk-UA"/>
        </w:rPr>
        <w:t>Особа відповідальна</w:t>
      </w:r>
      <w:r>
        <w:rPr>
          <w:b/>
          <w:lang w:val="uk-UA"/>
        </w:rPr>
        <w:t xml:space="preserve"> </w:t>
      </w:r>
      <w:r w:rsidR="00EB5B47" w:rsidRPr="00330415">
        <w:rPr>
          <w:b/>
          <w:lang w:val="uk-UA"/>
        </w:rPr>
        <w:t>в майстерні</w:t>
      </w:r>
      <w:r w:rsidR="00454FE8">
        <w:rPr>
          <w:lang w:val="uk-UA"/>
        </w:rPr>
        <w:t xml:space="preserve">, </w:t>
      </w:r>
    </w:p>
    <w:p w:rsidR="00EB5B47" w:rsidRPr="00D06CC1" w:rsidRDefault="00EB5B47" w:rsidP="00EB5B47">
      <w:r w:rsidRPr="00EB5B47">
        <w:rPr>
          <w:lang w:val="uk-UA"/>
        </w:rPr>
        <w:t xml:space="preserve">Ел. </w:t>
      </w:r>
      <w:proofErr w:type="spellStart"/>
      <w:r w:rsidRPr="00EB5B47">
        <w:rPr>
          <w:lang w:val="uk-UA"/>
        </w:rPr>
        <w:t>Email</w:t>
      </w:r>
      <w:proofErr w:type="spellEnd"/>
      <w:r w:rsidRPr="00EB5B47">
        <w:rPr>
          <w:lang w:val="uk-UA"/>
        </w:rPr>
        <w:t xml:space="preserve"> </w:t>
      </w:r>
      <w:r w:rsidR="00CD6E0D" w:rsidRPr="00D06CC1">
        <w:t>_______________________________________________________</w:t>
      </w:r>
    </w:p>
    <w:p w:rsidR="00EB5B47" w:rsidRPr="00D06CC1" w:rsidRDefault="00EB5B47" w:rsidP="00EB5B47">
      <w:proofErr w:type="spellStart"/>
      <w:r w:rsidRPr="00EB5B47">
        <w:rPr>
          <w:lang w:val="uk-UA"/>
        </w:rPr>
        <w:t>Тел</w:t>
      </w:r>
      <w:proofErr w:type="spellEnd"/>
      <w:r w:rsidRPr="00EB5B47">
        <w:rPr>
          <w:lang w:val="uk-UA"/>
        </w:rPr>
        <w:t xml:space="preserve">. </w:t>
      </w:r>
      <w:r w:rsidR="00CD6E0D" w:rsidRPr="00D06CC1">
        <w:t>___________________________________________________________</w:t>
      </w:r>
    </w:p>
    <w:p w:rsidR="00EB5B47" w:rsidRDefault="00EB5B47" w:rsidP="00EB5B47">
      <w:pPr>
        <w:rPr>
          <w:lang w:val="uk-UA"/>
        </w:rPr>
      </w:pPr>
      <w:r w:rsidRPr="00EB5B47">
        <w:rPr>
          <w:lang w:val="uk-UA"/>
        </w:rPr>
        <w:t xml:space="preserve">Веб-адреса </w:t>
      </w:r>
      <w:r w:rsidR="00CD6E0D" w:rsidRPr="00D06CC1">
        <w:t>_____________________________________________________</w:t>
      </w:r>
    </w:p>
    <w:p w:rsidR="00EA6685" w:rsidRPr="00EA6685" w:rsidRDefault="00EA6685" w:rsidP="00EB5B47">
      <w:pPr>
        <w:rPr>
          <w:lang w:val="uk-UA"/>
        </w:rPr>
      </w:pPr>
    </w:p>
    <w:p w:rsidR="00EA6685" w:rsidRDefault="002106F2" w:rsidP="00CF41F5">
      <w:pPr>
        <w:jc w:val="right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2810AB8">
            <wp:extent cx="1543050" cy="127532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75" cy="127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B47" w:rsidRPr="004137D1" w:rsidRDefault="002106F2" w:rsidP="004C0649">
      <w:pPr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="00CF41F5" w:rsidRPr="002106F2">
        <w:rPr>
          <w:b/>
          <w:sz w:val="24"/>
          <w:szCs w:val="24"/>
          <w:lang w:val="uk-UA"/>
        </w:rPr>
        <w:t>II.ОРГАНІЗАЦІЯ</w:t>
      </w:r>
      <w:r>
        <w:rPr>
          <w:lang w:val="uk-UA"/>
        </w:rPr>
        <w:t xml:space="preserve">                                                   </w:t>
      </w:r>
      <w:r w:rsidR="00454FE8" w:rsidRPr="00CF41F5">
        <w:rPr>
          <w:lang w:val="uk-UA"/>
        </w:rPr>
        <w:t xml:space="preserve">           </w:t>
      </w:r>
      <w:r w:rsidR="00CF41F5">
        <w:rPr>
          <w:lang w:val="uk-UA"/>
        </w:rPr>
        <w:t xml:space="preserve">  </w:t>
      </w:r>
      <w:r>
        <w:rPr>
          <w:lang w:val="uk-UA"/>
        </w:rPr>
        <w:t>Печатка підприємства</w:t>
      </w:r>
      <w:r w:rsidR="00EB5B47" w:rsidRPr="002106F2">
        <w:rPr>
          <w:b/>
          <w:sz w:val="24"/>
          <w:szCs w:val="24"/>
          <w:lang w:val="uk-UA"/>
        </w:rPr>
        <w:t xml:space="preserve"> </w:t>
      </w:r>
      <w:r w:rsidR="00CF41F5">
        <w:rPr>
          <w:b/>
          <w:sz w:val="24"/>
          <w:szCs w:val="24"/>
          <w:lang w:val="uk-UA"/>
        </w:rPr>
        <w:t xml:space="preserve">      </w:t>
      </w:r>
    </w:p>
    <w:p w:rsidR="00EB5B47" w:rsidRPr="00DF2808" w:rsidRDefault="00EB5B47" w:rsidP="00EB5B47">
      <w:r w:rsidRPr="00EB5B47">
        <w:rPr>
          <w:lang w:val="uk-UA"/>
        </w:rPr>
        <w:t>Форма власності</w:t>
      </w:r>
      <w:r w:rsidR="002106F2">
        <w:rPr>
          <w:lang w:val="uk-UA"/>
        </w:rPr>
        <w:t xml:space="preserve"> організації </w:t>
      </w:r>
      <w:r w:rsidRPr="00EB5B47">
        <w:rPr>
          <w:lang w:val="uk-UA"/>
        </w:rPr>
        <w:t>:</w:t>
      </w:r>
      <w:r w:rsidR="00DF2808" w:rsidRPr="00DF2808">
        <w:t xml:space="preserve">  </w:t>
      </w:r>
    </w:p>
    <w:p w:rsidR="00382268" w:rsidRPr="00DF2808" w:rsidRDefault="00382268" w:rsidP="00EB5B47">
      <w:r>
        <w:rPr>
          <w:lang w:val="uk-UA"/>
        </w:rPr>
        <w:t xml:space="preserve">Власне приміщення :  </w:t>
      </w:r>
      <w:r w:rsidR="00DF2808" w:rsidRPr="000C360D">
        <w:rPr>
          <w:sz w:val="24"/>
          <w:szCs w:val="24"/>
        </w:rPr>
        <w:sym w:font="Symbol" w:char="F095"/>
      </w:r>
      <w:r w:rsidR="00DF2808" w:rsidRPr="00DF2808">
        <w:rPr>
          <w:sz w:val="24"/>
          <w:szCs w:val="24"/>
        </w:rPr>
        <w:t xml:space="preserve"> </w:t>
      </w:r>
    </w:p>
    <w:p w:rsidR="00EB5B47" w:rsidRPr="00DF2808" w:rsidRDefault="00382268" w:rsidP="00EB5B47">
      <w:r>
        <w:rPr>
          <w:lang w:val="uk-UA"/>
        </w:rPr>
        <w:t>Орендоване приміщення :</w:t>
      </w:r>
      <w:r w:rsidR="00DF2808" w:rsidRPr="00DF2808">
        <w:t xml:space="preserve"> </w:t>
      </w:r>
      <w:r w:rsidR="00DF2808" w:rsidRPr="000C360D">
        <w:rPr>
          <w:sz w:val="24"/>
          <w:szCs w:val="24"/>
        </w:rPr>
        <w:sym w:font="Symbol" w:char="F095"/>
      </w:r>
    </w:p>
    <w:p w:rsidR="00382268" w:rsidRPr="00DF2808" w:rsidRDefault="00382268" w:rsidP="00EB5B47">
      <w:r>
        <w:rPr>
          <w:lang w:val="uk-UA"/>
        </w:rPr>
        <w:t>Власник:</w:t>
      </w:r>
      <w:r w:rsidR="00DF2808" w:rsidRPr="00DF2808">
        <w:t xml:space="preserve"> </w:t>
      </w:r>
      <w:r w:rsidR="00DF2808" w:rsidRPr="000C360D">
        <w:rPr>
          <w:sz w:val="24"/>
          <w:szCs w:val="24"/>
        </w:rPr>
        <w:sym w:font="Symbol" w:char="F095"/>
      </w:r>
    </w:p>
    <w:p w:rsidR="00382268" w:rsidRPr="004137D1" w:rsidRDefault="00382268" w:rsidP="00EB5B47">
      <w:r>
        <w:rPr>
          <w:lang w:val="uk-UA"/>
        </w:rPr>
        <w:t>Співвласник :</w:t>
      </w:r>
      <w:r w:rsidR="00DF2808" w:rsidRPr="004137D1">
        <w:t xml:space="preserve"> </w:t>
      </w:r>
      <w:r w:rsidR="00DF2808" w:rsidRPr="000C360D">
        <w:rPr>
          <w:sz w:val="24"/>
          <w:szCs w:val="24"/>
        </w:rPr>
        <w:sym w:font="Symbol" w:char="F095"/>
      </w:r>
    </w:p>
    <w:p w:rsidR="00EB5B47" w:rsidRPr="00D06CC1" w:rsidRDefault="00EB5B47" w:rsidP="00EB5B47">
      <w:r w:rsidRPr="00EB5B47">
        <w:rPr>
          <w:lang w:val="uk-UA"/>
        </w:rPr>
        <w:t>Інша форма</w:t>
      </w:r>
      <w:r w:rsidR="002106F2">
        <w:rPr>
          <w:lang w:val="uk-UA"/>
        </w:rPr>
        <w:t xml:space="preserve"> (</w:t>
      </w:r>
      <w:r w:rsidR="002106F2" w:rsidRPr="002106F2">
        <w:rPr>
          <w:b/>
          <w:lang w:val="uk-UA"/>
        </w:rPr>
        <w:t>вказати яка</w:t>
      </w:r>
      <w:r w:rsidR="00CD6E0D" w:rsidRPr="00D06CC1">
        <w:t>____________________________________________________________</w:t>
      </w:r>
    </w:p>
    <w:p w:rsidR="00CD6E0D" w:rsidRPr="00D06CC1" w:rsidRDefault="00CD6E0D" w:rsidP="00EB5B47"/>
    <w:p w:rsidR="00EA6685" w:rsidRDefault="003062C9" w:rsidP="00EB5B47">
      <w:pPr>
        <w:rPr>
          <w:b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0B6E90F" wp14:editId="1417CF73">
            <wp:simplePos x="0" y="0"/>
            <wp:positionH relativeFrom="column">
              <wp:posOffset>-810260</wp:posOffset>
            </wp:positionH>
            <wp:positionV relativeFrom="paragraph">
              <wp:posOffset>-530860</wp:posOffset>
            </wp:positionV>
            <wp:extent cx="7562850" cy="1009650"/>
            <wp:effectExtent l="0" t="0" r="0" b="0"/>
            <wp:wrapSquare wrapText="bothSides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685" w:rsidRDefault="00EA6685" w:rsidP="00EB5B47">
      <w:pPr>
        <w:rPr>
          <w:b/>
          <w:lang w:val="uk-UA"/>
        </w:rPr>
      </w:pPr>
    </w:p>
    <w:p w:rsidR="00EB5B47" w:rsidRDefault="00EB5B47" w:rsidP="00EB5B47">
      <w:pPr>
        <w:rPr>
          <w:b/>
          <w:lang w:val="uk-UA"/>
        </w:rPr>
      </w:pPr>
      <w:r w:rsidRPr="004137D1">
        <w:rPr>
          <w:b/>
          <w:lang w:val="uk-UA"/>
        </w:rPr>
        <w:t xml:space="preserve">III. Тип </w:t>
      </w:r>
      <w:r w:rsidR="004137D1">
        <w:rPr>
          <w:b/>
          <w:lang w:val="uk-UA"/>
        </w:rPr>
        <w:t>послуг які надає сервіс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2673"/>
        <w:gridCol w:w="2673"/>
      </w:tblGrid>
      <w:tr w:rsidR="004137D1" w:rsidRPr="000C360D" w:rsidTr="00454FE8">
        <w:trPr>
          <w:trHeight w:val="1054"/>
        </w:trPr>
        <w:tc>
          <w:tcPr>
            <w:tcW w:w="2955" w:type="dxa"/>
          </w:tcPr>
          <w:p w:rsidR="004137D1" w:rsidRPr="00021BD2" w:rsidRDefault="00813C7A" w:rsidP="00BE03E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13C7A">
              <w:rPr>
                <w:b/>
                <w:bCs/>
                <w:sz w:val="24"/>
                <w:szCs w:val="24"/>
              </w:rPr>
              <w:t>ТИП СЕРВІСУ</w:t>
            </w:r>
          </w:p>
        </w:tc>
        <w:tc>
          <w:tcPr>
            <w:tcW w:w="2673" w:type="dxa"/>
          </w:tcPr>
          <w:p w:rsidR="004137D1" w:rsidRPr="00021BD2" w:rsidRDefault="00021BD2" w:rsidP="00BE03EF">
            <w:pPr>
              <w:jc w:val="center"/>
              <w:rPr>
                <w:b/>
                <w:bCs/>
                <w:sz w:val="24"/>
                <w:szCs w:val="24"/>
              </w:rPr>
            </w:pPr>
            <w:r w:rsidRPr="00021BD2">
              <w:rPr>
                <w:b/>
                <w:bCs/>
                <w:sz w:val="24"/>
                <w:szCs w:val="24"/>
                <w:lang w:val="uk-UA"/>
              </w:rPr>
              <w:t>Вкажіть частку послуг</w:t>
            </w:r>
            <w:r w:rsidRPr="00021BD2">
              <w:rPr>
                <w:b/>
                <w:bCs/>
                <w:sz w:val="24"/>
                <w:szCs w:val="24"/>
              </w:rPr>
              <w:t xml:space="preserve"> в процентному</w:t>
            </w:r>
            <w:r w:rsidRPr="00021BD2">
              <w:rPr>
                <w:b/>
                <w:bCs/>
                <w:sz w:val="24"/>
                <w:szCs w:val="24"/>
                <w:lang w:val="uk-UA"/>
              </w:rPr>
              <w:t xml:space="preserve"> співвідношенні</w:t>
            </w:r>
          </w:p>
        </w:tc>
        <w:tc>
          <w:tcPr>
            <w:tcW w:w="2673" w:type="dxa"/>
          </w:tcPr>
          <w:p w:rsidR="004137D1" w:rsidRPr="000C360D" w:rsidRDefault="00813C7A" w:rsidP="00BE03EF">
            <w:pPr>
              <w:jc w:val="center"/>
              <w:rPr>
                <w:b/>
                <w:bCs/>
                <w:sz w:val="24"/>
                <w:szCs w:val="24"/>
              </w:rPr>
            </w:pPr>
            <w:r w:rsidRPr="00813C7A">
              <w:rPr>
                <w:b/>
                <w:bCs/>
                <w:sz w:val="24"/>
                <w:szCs w:val="24"/>
              </w:rPr>
              <w:t>КІЛЬКІСТЬ ПРАЦІВНИКІВ</w:t>
            </w:r>
          </w:p>
        </w:tc>
      </w:tr>
      <w:tr w:rsidR="004137D1" w:rsidRPr="000C360D" w:rsidTr="004137D1">
        <w:trPr>
          <w:trHeight w:val="286"/>
        </w:trPr>
        <w:tc>
          <w:tcPr>
            <w:tcW w:w="2955" w:type="dxa"/>
          </w:tcPr>
          <w:p w:rsidR="004137D1" w:rsidRPr="00813C7A" w:rsidRDefault="00813C7A" w:rsidP="00BE03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</w:t>
            </w:r>
          </w:p>
        </w:tc>
        <w:tc>
          <w:tcPr>
            <w:tcW w:w="2673" w:type="dxa"/>
          </w:tcPr>
          <w:p w:rsidR="004137D1" w:rsidRPr="000C360D" w:rsidRDefault="004137D1" w:rsidP="00BE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4137D1" w:rsidRPr="00BE03EF" w:rsidRDefault="004137D1" w:rsidP="00BE03E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37D1" w:rsidRPr="000C360D" w:rsidTr="004137D1">
        <w:trPr>
          <w:trHeight w:val="312"/>
        </w:trPr>
        <w:tc>
          <w:tcPr>
            <w:tcW w:w="2955" w:type="dxa"/>
          </w:tcPr>
          <w:p w:rsidR="004137D1" w:rsidRPr="00813C7A" w:rsidRDefault="00813C7A" w:rsidP="00BE03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Продаж автозапчастин</w:t>
            </w:r>
          </w:p>
        </w:tc>
        <w:tc>
          <w:tcPr>
            <w:tcW w:w="2673" w:type="dxa"/>
          </w:tcPr>
          <w:p w:rsidR="004137D1" w:rsidRPr="00813C7A" w:rsidRDefault="004137D1" w:rsidP="00BE03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73" w:type="dxa"/>
          </w:tcPr>
          <w:p w:rsidR="004137D1" w:rsidRPr="000C360D" w:rsidRDefault="004137D1" w:rsidP="00BE03EF">
            <w:pPr>
              <w:jc w:val="center"/>
              <w:rPr>
                <w:sz w:val="24"/>
                <w:szCs w:val="24"/>
              </w:rPr>
            </w:pPr>
          </w:p>
        </w:tc>
      </w:tr>
      <w:tr w:rsidR="004137D1" w:rsidRPr="000C360D" w:rsidTr="004137D1">
        <w:trPr>
          <w:trHeight w:val="377"/>
        </w:trPr>
        <w:tc>
          <w:tcPr>
            <w:tcW w:w="2955" w:type="dxa"/>
          </w:tcPr>
          <w:p w:rsidR="004137D1" w:rsidRPr="00DF35AB" w:rsidRDefault="00DF35AB" w:rsidP="00BE03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2673" w:type="dxa"/>
          </w:tcPr>
          <w:p w:rsidR="004137D1" w:rsidRPr="000C360D" w:rsidRDefault="004137D1" w:rsidP="00BE0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4137D1" w:rsidRPr="000C360D" w:rsidRDefault="004137D1" w:rsidP="00BE03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6E0D" w:rsidRDefault="00DF4380" w:rsidP="00DF4380">
      <w:pPr>
        <w:jc w:val="both"/>
        <w:rPr>
          <w:sz w:val="24"/>
          <w:szCs w:val="24"/>
          <w:lang w:val="en-NZ"/>
        </w:rPr>
      </w:pPr>
      <w:r>
        <w:rPr>
          <w:sz w:val="24"/>
          <w:szCs w:val="24"/>
          <w:lang w:val="uk-UA"/>
        </w:rPr>
        <w:t xml:space="preserve">                              </w:t>
      </w:r>
    </w:p>
    <w:p w:rsidR="00CD6E0D" w:rsidRDefault="00CD6E0D" w:rsidP="00DF4380">
      <w:pPr>
        <w:jc w:val="both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                                   </w:t>
      </w:r>
    </w:p>
    <w:p w:rsidR="00E547B0" w:rsidRPr="00DF4380" w:rsidRDefault="00CD6E0D" w:rsidP="00DF4380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en-NZ"/>
        </w:rPr>
        <w:t xml:space="preserve">                                </w:t>
      </w:r>
      <w:r w:rsidR="00DF4380">
        <w:rPr>
          <w:sz w:val="24"/>
          <w:szCs w:val="24"/>
          <w:lang w:val="uk-UA"/>
        </w:rPr>
        <w:t xml:space="preserve">  </w:t>
      </w:r>
      <w:r w:rsidR="00DF4380" w:rsidRPr="00DF4380">
        <w:rPr>
          <w:b/>
          <w:sz w:val="24"/>
          <w:szCs w:val="24"/>
          <w:lang w:val="uk-UA"/>
        </w:rPr>
        <w:t>Які марки автомобілів обслуговує сервіс</w:t>
      </w:r>
    </w:p>
    <w:p w:rsidR="00DF4380" w:rsidRPr="00CD6E0D" w:rsidRDefault="00DF4380" w:rsidP="00DF4380">
      <w:pPr>
        <w:jc w:val="both"/>
        <w:rPr>
          <w:sz w:val="24"/>
          <w:szCs w:val="24"/>
          <w:lang w:val="en-NZ"/>
        </w:rPr>
      </w:pPr>
    </w:p>
    <w:p w:rsidR="00E547B0" w:rsidRDefault="00DF4380" w:rsidP="00DF4380">
      <w:pPr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</w:t>
      </w:r>
      <w:r w:rsidR="00E547B0" w:rsidRPr="000C360D">
        <w:rPr>
          <w:sz w:val="24"/>
          <w:szCs w:val="24"/>
        </w:rPr>
        <w:sym w:font="Symbol" w:char="F0B7"/>
      </w:r>
      <w:r w:rsidR="00E547B0" w:rsidRPr="00E547B0">
        <w:rPr>
          <w:sz w:val="24"/>
          <w:szCs w:val="24"/>
          <w:lang w:val="en-US"/>
        </w:rPr>
        <w:t xml:space="preserve">  MERCEDES</w:t>
      </w:r>
      <w:r w:rsidR="00E547B0" w:rsidRPr="00E547B0">
        <w:rPr>
          <w:sz w:val="24"/>
          <w:szCs w:val="24"/>
          <w:lang w:val="en-US"/>
        </w:rPr>
        <w:tab/>
      </w:r>
      <w:r w:rsidR="00E547B0" w:rsidRPr="000C360D">
        <w:rPr>
          <w:sz w:val="24"/>
          <w:szCs w:val="24"/>
        </w:rPr>
        <w:sym w:font="Symbol" w:char="F084"/>
      </w:r>
      <w:r w:rsidR="00E547B0" w:rsidRPr="00E547B0">
        <w:rPr>
          <w:sz w:val="24"/>
          <w:szCs w:val="24"/>
          <w:lang w:val="en-US"/>
        </w:rPr>
        <w:tab/>
      </w:r>
      <w:r w:rsidR="00E547B0" w:rsidRPr="00E547B0">
        <w:rPr>
          <w:sz w:val="24"/>
          <w:szCs w:val="24"/>
          <w:lang w:val="en-US"/>
        </w:rPr>
        <w:tab/>
      </w:r>
      <w:r w:rsidR="00E547B0" w:rsidRPr="000C360D">
        <w:rPr>
          <w:sz w:val="24"/>
          <w:szCs w:val="24"/>
        </w:rPr>
        <w:sym w:font="Symbol" w:char="F0B7"/>
      </w:r>
      <w:r w:rsidR="00E547B0">
        <w:rPr>
          <w:sz w:val="24"/>
          <w:szCs w:val="24"/>
          <w:lang w:val="en-US"/>
        </w:rPr>
        <w:t xml:space="preserve">  DAF</w:t>
      </w:r>
      <w:r w:rsidR="00E547B0">
        <w:rPr>
          <w:sz w:val="24"/>
          <w:szCs w:val="24"/>
          <w:lang w:val="en-US"/>
        </w:rPr>
        <w:tab/>
      </w:r>
      <w:r w:rsidR="00E547B0" w:rsidRPr="000C360D">
        <w:rPr>
          <w:sz w:val="24"/>
          <w:szCs w:val="24"/>
        </w:rPr>
        <w:sym w:font="Symbol" w:char="F084"/>
      </w:r>
    </w:p>
    <w:p w:rsidR="00E547B0" w:rsidRPr="00E547B0" w:rsidRDefault="00DF4380" w:rsidP="00DF4380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</w:t>
      </w:r>
      <w:r w:rsidR="00E547B0" w:rsidRPr="000C360D">
        <w:rPr>
          <w:sz w:val="24"/>
          <w:szCs w:val="24"/>
        </w:rPr>
        <w:sym w:font="Symbol" w:char="F0B7"/>
      </w:r>
      <w:r w:rsidR="00E547B0">
        <w:rPr>
          <w:sz w:val="24"/>
          <w:szCs w:val="24"/>
          <w:lang w:val="en-US"/>
        </w:rPr>
        <w:t xml:space="preserve">  M.A.N.</w:t>
      </w:r>
      <w:r w:rsidR="00E547B0">
        <w:rPr>
          <w:sz w:val="24"/>
          <w:szCs w:val="24"/>
          <w:lang w:val="uk-UA"/>
        </w:rPr>
        <w:t xml:space="preserve"> </w:t>
      </w:r>
      <w:r w:rsidR="00E547B0" w:rsidRPr="000C360D">
        <w:rPr>
          <w:sz w:val="24"/>
          <w:szCs w:val="24"/>
        </w:rPr>
        <w:sym w:font="Symbol" w:char="F084"/>
      </w:r>
      <w:r w:rsidR="00E547B0" w:rsidRPr="00E547B0">
        <w:rPr>
          <w:sz w:val="24"/>
          <w:szCs w:val="24"/>
          <w:lang w:val="en-US"/>
        </w:rPr>
        <w:tab/>
      </w:r>
      <w:r w:rsidR="00E547B0" w:rsidRPr="00E547B0">
        <w:rPr>
          <w:sz w:val="24"/>
          <w:szCs w:val="24"/>
          <w:lang w:val="en-US"/>
        </w:rPr>
        <w:tab/>
      </w:r>
      <w:r w:rsidR="00E547B0" w:rsidRPr="00E547B0">
        <w:rPr>
          <w:sz w:val="24"/>
          <w:szCs w:val="24"/>
          <w:lang w:val="en-US"/>
        </w:rPr>
        <w:tab/>
      </w:r>
      <w:r w:rsidR="00E547B0" w:rsidRPr="000C360D">
        <w:rPr>
          <w:sz w:val="24"/>
          <w:szCs w:val="24"/>
        </w:rPr>
        <w:sym w:font="Symbol" w:char="F0B7"/>
      </w:r>
      <w:r w:rsidR="00E547B0">
        <w:rPr>
          <w:sz w:val="24"/>
          <w:szCs w:val="24"/>
          <w:lang w:val="en-US"/>
        </w:rPr>
        <w:t xml:space="preserve">  IVECO</w:t>
      </w:r>
      <w:r w:rsidR="00E547B0">
        <w:rPr>
          <w:sz w:val="24"/>
          <w:szCs w:val="24"/>
          <w:lang w:val="uk-UA"/>
        </w:rPr>
        <w:t xml:space="preserve"> </w:t>
      </w:r>
      <w:r w:rsidR="00E547B0" w:rsidRPr="000C360D">
        <w:rPr>
          <w:sz w:val="24"/>
          <w:szCs w:val="24"/>
        </w:rPr>
        <w:sym w:font="Symbol" w:char="F084"/>
      </w:r>
    </w:p>
    <w:p w:rsidR="00E547B0" w:rsidRPr="00E547B0" w:rsidRDefault="00DF4380" w:rsidP="00DF4380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</w:t>
      </w:r>
      <w:r w:rsidR="00E547B0" w:rsidRPr="000C360D">
        <w:rPr>
          <w:sz w:val="24"/>
          <w:szCs w:val="24"/>
        </w:rPr>
        <w:sym w:font="Symbol" w:char="F0B7"/>
      </w:r>
      <w:r w:rsidR="00E547B0">
        <w:rPr>
          <w:sz w:val="24"/>
          <w:szCs w:val="24"/>
          <w:lang w:val="en-US"/>
        </w:rPr>
        <w:t xml:space="preserve">  VOLVO</w:t>
      </w:r>
      <w:r w:rsidR="00E547B0">
        <w:rPr>
          <w:sz w:val="24"/>
          <w:szCs w:val="24"/>
          <w:lang w:val="uk-UA"/>
        </w:rPr>
        <w:t xml:space="preserve"> </w:t>
      </w:r>
      <w:r w:rsidR="00E547B0" w:rsidRPr="000C360D">
        <w:rPr>
          <w:sz w:val="24"/>
          <w:szCs w:val="24"/>
        </w:rPr>
        <w:sym w:font="Symbol" w:char="F084"/>
      </w:r>
      <w:r w:rsidR="00E547B0" w:rsidRPr="00E547B0">
        <w:rPr>
          <w:sz w:val="24"/>
          <w:szCs w:val="24"/>
          <w:lang w:val="en-US"/>
        </w:rPr>
        <w:tab/>
      </w:r>
      <w:r w:rsidR="00E547B0" w:rsidRPr="00E547B0">
        <w:rPr>
          <w:sz w:val="24"/>
          <w:szCs w:val="24"/>
          <w:lang w:val="en-US"/>
        </w:rPr>
        <w:tab/>
      </w:r>
      <w:r w:rsidR="00E547B0" w:rsidRPr="00E547B0">
        <w:rPr>
          <w:sz w:val="24"/>
          <w:szCs w:val="24"/>
          <w:lang w:val="en-US"/>
        </w:rPr>
        <w:tab/>
      </w:r>
      <w:r w:rsidR="00E547B0" w:rsidRPr="000C360D">
        <w:rPr>
          <w:sz w:val="24"/>
          <w:szCs w:val="24"/>
        </w:rPr>
        <w:sym w:font="Symbol" w:char="F0B7"/>
      </w:r>
      <w:r w:rsidR="00E547B0">
        <w:rPr>
          <w:sz w:val="24"/>
          <w:szCs w:val="24"/>
          <w:lang w:val="en-US"/>
        </w:rPr>
        <w:t xml:space="preserve">  </w:t>
      </w:r>
      <w:r w:rsidR="00E76D6C" w:rsidRPr="00E76D6C">
        <w:rPr>
          <w:sz w:val="24"/>
          <w:szCs w:val="24"/>
          <w:lang w:val="uk-UA"/>
        </w:rPr>
        <w:t>Трактори</w:t>
      </w:r>
      <w:r w:rsidR="00E76D6C" w:rsidRPr="00E76D6C">
        <w:rPr>
          <w:sz w:val="24"/>
          <w:szCs w:val="24"/>
          <w:lang w:val="en-US"/>
        </w:rPr>
        <w:t xml:space="preserve"> /</w:t>
      </w:r>
      <w:r w:rsidR="00E76D6C" w:rsidRPr="00E76D6C">
        <w:rPr>
          <w:sz w:val="24"/>
          <w:szCs w:val="24"/>
          <w:lang w:val="uk-UA"/>
        </w:rPr>
        <w:t xml:space="preserve"> спецтехніка</w:t>
      </w:r>
      <w:r w:rsidR="00E76D6C" w:rsidRPr="00E76D6C">
        <w:rPr>
          <w:sz w:val="24"/>
          <w:szCs w:val="24"/>
          <w:lang w:val="en-US"/>
        </w:rPr>
        <w:t xml:space="preserve"> </w:t>
      </w:r>
      <w:r w:rsidR="00E547B0" w:rsidRPr="000C360D">
        <w:rPr>
          <w:sz w:val="24"/>
          <w:szCs w:val="24"/>
        </w:rPr>
        <w:sym w:font="Symbol" w:char="F084"/>
      </w:r>
    </w:p>
    <w:p w:rsidR="00E547B0" w:rsidRPr="00DF4380" w:rsidRDefault="00DF4380" w:rsidP="00DF4380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</w:t>
      </w:r>
      <w:r w:rsidR="00E547B0" w:rsidRPr="000C360D">
        <w:rPr>
          <w:sz w:val="24"/>
          <w:szCs w:val="24"/>
        </w:rPr>
        <w:sym w:font="Symbol" w:char="F0B7"/>
      </w:r>
      <w:r w:rsidR="00E547B0" w:rsidRPr="00DF4380">
        <w:rPr>
          <w:sz w:val="24"/>
          <w:szCs w:val="24"/>
          <w:lang w:val="en-US"/>
        </w:rPr>
        <w:t xml:space="preserve">  SCANIA</w:t>
      </w:r>
      <w:r w:rsidR="00E547B0">
        <w:rPr>
          <w:sz w:val="24"/>
          <w:szCs w:val="24"/>
          <w:lang w:val="uk-UA"/>
        </w:rPr>
        <w:t xml:space="preserve"> </w:t>
      </w:r>
      <w:r w:rsidR="00E547B0" w:rsidRPr="000C360D">
        <w:rPr>
          <w:sz w:val="24"/>
          <w:szCs w:val="24"/>
        </w:rPr>
        <w:sym w:font="Symbol" w:char="F084"/>
      </w:r>
      <w:r w:rsidR="00E547B0" w:rsidRPr="00DF4380">
        <w:rPr>
          <w:sz w:val="24"/>
          <w:szCs w:val="24"/>
          <w:lang w:val="en-US"/>
        </w:rPr>
        <w:tab/>
      </w:r>
      <w:r w:rsidR="00E547B0" w:rsidRPr="00DF4380">
        <w:rPr>
          <w:sz w:val="24"/>
          <w:szCs w:val="24"/>
          <w:lang w:val="en-US"/>
        </w:rPr>
        <w:tab/>
      </w:r>
      <w:r w:rsidR="00E547B0" w:rsidRPr="00DF4380">
        <w:rPr>
          <w:sz w:val="24"/>
          <w:szCs w:val="24"/>
          <w:lang w:val="en-US"/>
        </w:rPr>
        <w:tab/>
      </w:r>
      <w:r w:rsidR="00E547B0" w:rsidRPr="000C360D">
        <w:rPr>
          <w:sz w:val="24"/>
          <w:szCs w:val="24"/>
        </w:rPr>
        <w:sym w:font="Symbol" w:char="F0B7"/>
      </w:r>
      <w:r w:rsidR="00E547B0" w:rsidRPr="00DF4380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pl-PL"/>
        </w:rPr>
        <w:t>Автобу</w:t>
      </w:r>
      <w:r>
        <w:rPr>
          <w:sz w:val="24"/>
          <w:szCs w:val="24"/>
          <w:lang w:val="uk-UA"/>
        </w:rPr>
        <w:t xml:space="preserve">си </w:t>
      </w:r>
      <w:r w:rsidR="00E547B0" w:rsidRPr="000C360D">
        <w:rPr>
          <w:sz w:val="24"/>
          <w:szCs w:val="24"/>
        </w:rPr>
        <w:sym w:font="Symbol" w:char="F084"/>
      </w:r>
    </w:p>
    <w:p w:rsidR="00E547B0" w:rsidRDefault="00DF4380" w:rsidP="00DF4380">
      <w:pPr>
        <w:spacing w:line="240" w:lineRule="auto"/>
        <w:jc w:val="both"/>
        <w:rPr>
          <w:sz w:val="24"/>
          <w:szCs w:val="24"/>
          <w:lang w:val="en-NZ"/>
        </w:rPr>
      </w:pPr>
      <w:r>
        <w:rPr>
          <w:sz w:val="24"/>
          <w:szCs w:val="24"/>
          <w:lang w:val="uk-UA"/>
        </w:rPr>
        <w:t xml:space="preserve">                                    </w:t>
      </w:r>
      <w:r w:rsidR="00E547B0" w:rsidRPr="000C360D">
        <w:rPr>
          <w:sz w:val="24"/>
          <w:szCs w:val="24"/>
        </w:rPr>
        <w:sym w:font="Symbol" w:char="F0B7"/>
      </w:r>
      <w:r w:rsidRPr="00CD6E0D">
        <w:rPr>
          <w:sz w:val="24"/>
          <w:szCs w:val="24"/>
          <w:lang w:val="en-NZ"/>
        </w:rPr>
        <w:t xml:space="preserve">  </w:t>
      </w:r>
      <w:r w:rsidRPr="00DF4380">
        <w:rPr>
          <w:sz w:val="24"/>
          <w:szCs w:val="24"/>
          <w:lang w:val="en-US"/>
        </w:rPr>
        <w:t>RENAULT</w:t>
      </w:r>
      <w:r w:rsidRPr="00CD6E0D">
        <w:rPr>
          <w:sz w:val="24"/>
          <w:szCs w:val="24"/>
          <w:lang w:val="en-NZ"/>
        </w:rPr>
        <w:t xml:space="preserve"> </w:t>
      </w:r>
      <w:r w:rsidR="00E547B0" w:rsidRPr="000C360D">
        <w:rPr>
          <w:sz w:val="24"/>
          <w:szCs w:val="24"/>
        </w:rPr>
        <w:sym w:font="Symbol" w:char="F084"/>
      </w:r>
      <w:r w:rsidR="00E547B0" w:rsidRPr="00CD6E0D">
        <w:rPr>
          <w:sz w:val="24"/>
          <w:szCs w:val="24"/>
          <w:lang w:val="en-NZ"/>
        </w:rPr>
        <w:tab/>
      </w:r>
      <w:r w:rsidR="00E547B0" w:rsidRPr="00CD6E0D">
        <w:rPr>
          <w:sz w:val="24"/>
          <w:szCs w:val="24"/>
          <w:lang w:val="en-NZ"/>
        </w:rPr>
        <w:tab/>
      </w:r>
      <w:r w:rsidR="00C23251">
        <w:rPr>
          <w:sz w:val="24"/>
          <w:szCs w:val="24"/>
          <w:lang w:val="uk-UA"/>
        </w:rPr>
        <w:t xml:space="preserve">            </w:t>
      </w:r>
      <w:r w:rsidR="00E547B0" w:rsidRPr="000C360D">
        <w:rPr>
          <w:sz w:val="24"/>
          <w:szCs w:val="24"/>
        </w:rPr>
        <w:sym w:font="Symbol" w:char="F0B7"/>
      </w:r>
      <w:r w:rsidR="00E547B0" w:rsidRPr="00CD6E0D">
        <w:rPr>
          <w:sz w:val="24"/>
          <w:szCs w:val="24"/>
          <w:lang w:val="en-NZ"/>
        </w:rPr>
        <w:t xml:space="preserve">  </w:t>
      </w:r>
      <w:r>
        <w:rPr>
          <w:sz w:val="24"/>
          <w:szCs w:val="24"/>
          <w:lang w:val="uk-UA"/>
        </w:rPr>
        <w:t>Причепи</w:t>
      </w:r>
      <w:r w:rsidR="00E547B0">
        <w:rPr>
          <w:sz w:val="24"/>
          <w:szCs w:val="24"/>
          <w:lang w:val="uk-UA"/>
        </w:rPr>
        <w:t xml:space="preserve"> </w:t>
      </w:r>
      <w:r w:rsidR="00E547B0" w:rsidRPr="000C360D">
        <w:rPr>
          <w:sz w:val="24"/>
          <w:szCs w:val="24"/>
        </w:rPr>
        <w:sym w:font="Symbol" w:char="F084"/>
      </w:r>
    </w:p>
    <w:p w:rsidR="00454FE8" w:rsidRPr="00454FE8" w:rsidRDefault="00454FE8" w:rsidP="00DF4380">
      <w:pPr>
        <w:spacing w:line="240" w:lineRule="auto"/>
        <w:jc w:val="both"/>
        <w:rPr>
          <w:sz w:val="24"/>
          <w:szCs w:val="24"/>
          <w:lang w:val="en-NZ"/>
        </w:rPr>
      </w:pPr>
    </w:p>
    <w:p w:rsidR="00E547B0" w:rsidRPr="00C23251" w:rsidRDefault="00C23251" w:rsidP="00E547B0">
      <w:pPr>
        <w:ind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="00B13114">
        <w:rPr>
          <w:b/>
          <w:sz w:val="24"/>
          <w:szCs w:val="24"/>
          <w:lang w:val="uk-UA"/>
        </w:rPr>
        <w:t xml:space="preserve">                   </w:t>
      </w:r>
      <w:r>
        <w:rPr>
          <w:b/>
          <w:sz w:val="24"/>
          <w:szCs w:val="24"/>
          <w:lang w:val="uk-UA"/>
        </w:rPr>
        <w:t xml:space="preserve"> </w:t>
      </w:r>
      <w:r w:rsidRPr="00C23251">
        <w:rPr>
          <w:b/>
          <w:sz w:val="24"/>
          <w:szCs w:val="24"/>
          <w:lang w:val="uk-UA"/>
        </w:rPr>
        <w:t>Які послуги</w:t>
      </w:r>
      <w:r>
        <w:rPr>
          <w:b/>
          <w:sz w:val="24"/>
          <w:szCs w:val="24"/>
          <w:lang w:val="uk-UA"/>
        </w:rPr>
        <w:t xml:space="preserve"> з ремонту</w:t>
      </w:r>
      <w:r w:rsidRPr="00C23251">
        <w:rPr>
          <w:b/>
          <w:sz w:val="24"/>
          <w:szCs w:val="24"/>
          <w:lang w:val="uk-UA"/>
        </w:rPr>
        <w:t xml:space="preserve"> надає сервіс</w:t>
      </w:r>
    </w:p>
    <w:p w:rsidR="00E547B0" w:rsidRPr="003F7038" w:rsidRDefault="00E547B0" w:rsidP="00E547B0">
      <w:pPr>
        <w:rPr>
          <w:sz w:val="24"/>
          <w:szCs w:val="24"/>
          <w:lang w:val="uk-UA"/>
        </w:rPr>
      </w:pPr>
      <w:r w:rsidRPr="00454FE8">
        <w:rPr>
          <w:sz w:val="24"/>
          <w:szCs w:val="24"/>
        </w:rPr>
        <w:tab/>
      </w:r>
      <w:r w:rsidRPr="00454FE8">
        <w:rPr>
          <w:sz w:val="24"/>
          <w:szCs w:val="24"/>
        </w:rPr>
        <w:tab/>
      </w:r>
      <w:r w:rsidR="003F7038">
        <w:rPr>
          <w:sz w:val="24"/>
          <w:szCs w:val="24"/>
          <w:lang w:val="uk-UA"/>
        </w:rPr>
        <w:t xml:space="preserve">             </w:t>
      </w:r>
      <w:r w:rsidRPr="000C360D">
        <w:rPr>
          <w:sz w:val="24"/>
          <w:szCs w:val="24"/>
        </w:rPr>
        <w:sym w:font="Symbol" w:char="F0B7"/>
      </w:r>
      <w:r w:rsidRPr="003F7038">
        <w:rPr>
          <w:sz w:val="24"/>
          <w:szCs w:val="24"/>
          <w:lang w:val="uk-UA"/>
        </w:rPr>
        <w:t xml:space="preserve">  </w:t>
      </w:r>
      <w:r w:rsidR="00C23251">
        <w:rPr>
          <w:sz w:val="24"/>
          <w:szCs w:val="24"/>
          <w:lang w:val="uk-UA"/>
        </w:rPr>
        <w:t xml:space="preserve">Двигуна </w:t>
      </w:r>
      <w:r w:rsidRPr="000C360D">
        <w:rPr>
          <w:sz w:val="24"/>
          <w:szCs w:val="24"/>
        </w:rPr>
        <w:sym w:font="Symbol" w:char="F080"/>
      </w:r>
      <w:r w:rsidRPr="003F7038">
        <w:rPr>
          <w:sz w:val="24"/>
          <w:szCs w:val="24"/>
          <w:lang w:val="uk-UA"/>
        </w:rPr>
        <w:tab/>
      </w:r>
      <w:r w:rsidRPr="003F7038">
        <w:rPr>
          <w:sz w:val="24"/>
          <w:szCs w:val="24"/>
          <w:lang w:val="uk-UA"/>
        </w:rPr>
        <w:tab/>
      </w:r>
      <w:r w:rsidR="00C23251">
        <w:rPr>
          <w:sz w:val="24"/>
          <w:szCs w:val="24"/>
          <w:lang w:val="uk-UA"/>
        </w:rPr>
        <w:t xml:space="preserve">           </w:t>
      </w:r>
      <w:r w:rsidR="00A063DC">
        <w:rPr>
          <w:sz w:val="24"/>
          <w:szCs w:val="24"/>
          <w:lang w:val="uk-UA"/>
        </w:rPr>
        <w:t xml:space="preserve">  </w:t>
      </w:r>
      <w:r w:rsidRPr="000C360D">
        <w:rPr>
          <w:sz w:val="24"/>
          <w:szCs w:val="24"/>
        </w:rPr>
        <w:sym w:font="Symbol" w:char="F0B7"/>
      </w:r>
      <w:r w:rsidRPr="003F7038">
        <w:rPr>
          <w:sz w:val="24"/>
          <w:szCs w:val="24"/>
          <w:lang w:val="uk-UA"/>
        </w:rPr>
        <w:t xml:space="preserve">  </w:t>
      </w:r>
      <w:r w:rsidR="00C23251">
        <w:rPr>
          <w:sz w:val="24"/>
          <w:szCs w:val="24"/>
          <w:lang w:val="uk-UA"/>
        </w:rPr>
        <w:t xml:space="preserve">Гідравліка </w:t>
      </w:r>
      <w:r w:rsidRPr="000C360D">
        <w:rPr>
          <w:sz w:val="24"/>
          <w:szCs w:val="24"/>
        </w:rPr>
        <w:sym w:font="Symbol" w:char="F082"/>
      </w:r>
      <w:r w:rsidR="003F7038">
        <w:rPr>
          <w:sz w:val="24"/>
          <w:szCs w:val="24"/>
          <w:lang w:val="uk-UA"/>
        </w:rPr>
        <w:t xml:space="preserve">    </w:t>
      </w:r>
      <w:r w:rsidR="00FB3EEA">
        <w:rPr>
          <w:sz w:val="24"/>
          <w:szCs w:val="24"/>
          <w:lang w:val="uk-UA"/>
        </w:rPr>
        <w:t xml:space="preserve">  </w:t>
      </w:r>
      <w:r w:rsidR="003F7038" w:rsidRPr="000C360D">
        <w:rPr>
          <w:sz w:val="24"/>
          <w:szCs w:val="24"/>
        </w:rPr>
        <w:sym w:font="Symbol" w:char="F0B7"/>
      </w:r>
      <w:r w:rsidR="003F7038" w:rsidRPr="003F7038">
        <w:rPr>
          <w:sz w:val="24"/>
          <w:szCs w:val="24"/>
          <w:lang w:val="uk-UA"/>
        </w:rPr>
        <w:t xml:space="preserve">  </w:t>
      </w:r>
      <w:r w:rsidR="003F7038">
        <w:rPr>
          <w:sz w:val="24"/>
          <w:szCs w:val="24"/>
          <w:lang w:val="uk-UA"/>
        </w:rPr>
        <w:t xml:space="preserve">Ремонт КПП </w:t>
      </w:r>
      <w:r w:rsidR="003F7038">
        <w:rPr>
          <w:sz w:val="24"/>
          <w:szCs w:val="24"/>
          <w:lang w:val="uk-UA"/>
        </w:rPr>
        <w:t xml:space="preserve"> </w:t>
      </w:r>
      <w:r w:rsidR="003F7038" w:rsidRPr="000C360D">
        <w:rPr>
          <w:sz w:val="24"/>
          <w:szCs w:val="24"/>
        </w:rPr>
        <w:sym w:font="Symbol" w:char="F082"/>
      </w:r>
    </w:p>
    <w:p w:rsidR="00E547B0" w:rsidRPr="003F7038" w:rsidRDefault="00FB3EEA" w:rsidP="00FB3EEA">
      <w:pPr>
        <w:ind w:left="141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 w:rsidR="00E547B0" w:rsidRPr="000C360D">
        <w:rPr>
          <w:sz w:val="24"/>
          <w:szCs w:val="24"/>
        </w:rPr>
        <w:sym w:font="Symbol" w:char="F0B7"/>
      </w:r>
      <w:r w:rsidR="00E547B0" w:rsidRPr="003F7038">
        <w:rPr>
          <w:sz w:val="24"/>
          <w:szCs w:val="24"/>
          <w:lang w:val="uk-UA"/>
        </w:rPr>
        <w:t xml:space="preserve">  </w:t>
      </w:r>
      <w:r w:rsidR="00C23251">
        <w:rPr>
          <w:sz w:val="24"/>
          <w:szCs w:val="24"/>
          <w:lang w:val="uk-UA"/>
        </w:rPr>
        <w:t>Кузовні</w:t>
      </w:r>
      <w:r w:rsidR="00C23251" w:rsidRPr="003F7038">
        <w:rPr>
          <w:sz w:val="24"/>
          <w:szCs w:val="24"/>
          <w:lang w:val="uk-UA"/>
        </w:rPr>
        <w:t xml:space="preserve"> </w:t>
      </w:r>
      <w:r w:rsidR="00E547B0" w:rsidRPr="000C360D">
        <w:rPr>
          <w:sz w:val="24"/>
          <w:szCs w:val="24"/>
        </w:rPr>
        <w:sym w:font="Symbol" w:char="F080"/>
      </w:r>
      <w:r w:rsidR="00E547B0" w:rsidRPr="003F7038">
        <w:rPr>
          <w:sz w:val="24"/>
          <w:szCs w:val="24"/>
          <w:lang w:val="uk-UA"/>
        </w:rPr>
        <w:tab/>
      </w:r>
      <w:r w:rsidR="00E547B0" w:rsidRPr="003F7038">
        <w:rPr>
          <w:sz w:val="24"/>
          <w:szCs w:val="24"/>
          <w:lang w:val="uk-UA"/>
        </w:rPr>
        <w:tab/>
      </w:r>
      <w:r w:rsidR="00C23251">
        <w:rPr>
          <w:sz w:val="24"/>
          <w:szCs w:val="24"/>
          <w:lang w:val="uk-UA"/>
        </w:rPr>
        <w:t xml:space="preserve">           </w:t>
      </w:r>
      <w:r w:rsidR="00A063DC">
        <w:rPr>
          <w:sz w:val="24"/>
          <w:szCs w:val="24"/>
          <w:lang w:val="uk-UA"/>
        </w:rPr>
        <w:t xml:space="preserve"> </w:t>
      </w:r>
      <w:r w:rsidR="00C23251">
        <w:rPr>
          <w:sz w:val="24"/>
          <w:szCs w:val="24"/>
          <w:lang w:val="uk-UA"/>
        </w:rPr>
        <w:t xml:space="preserve"> </w:t>
      </w:r>
      <w:r w:rsidR="00E547B0" w:rsidRPr="000C360D">
        <w:rPr>
          <w:sz w:val="24"/>
          <w:szCs w:val="24"/>
        </w:rPr>
        <w:sym w:font="Symbol" w:char="F0B7"/>
      </w:r>
      <w:r w:rsidR="00E547B0" w:rsidRPr="003F7038">
        <w:rPr>
          <w:sz w:val="24"/>
          <w:szCs w:val="24"/>
          <w:lang w:val="uk-UA"/>
        </w:rPr>
        <w:t xml:space="preserve">  </w:t>
      </w:r>
      <w:r w:rsidR="00A063DC">
        <w:rPr>
          <w:sz w:val="24"/>
          <w:szCs w:val="24"/>
          <w:lang w:val="uk-UA"/>
        </w:rPr>
        <w:t>Гальма</w:t>
      </w:r>
      <w:r w:rsidR="00C23251">
        <w:rPr>
          <w:sz w:val="24"/>
          <w:szCs w:val="24"/>
          <w:lang w:val="uk-UA"/>
        </w:rPr>
        <w:t xml:space="preserve"> </w:t>
      </w:r>
      <w:r w:rsidR="00E547B0" w:rsidRPr="000C360D">
        <w:rPr>
          <w:sz w:val="24"/>
          <w:szCs w:val="24"/>
        </w:rPr>
        <w:sym w:font="Symbol" w:char="F082"/>
      </w:r>
      <w:r>
        <w:rPr>
          <w:sz w:val="24"/>
          <w:szCs w:val="24"/>
          <w:lang w:val="uk-UA"/>
        </w:rPr>
        <w:t xml:space="preserve">           </w:t>
      </w:r>
      <w:r w:rsidRPr="000C360D">
        <w:rPr>
          <w:sz w:val="24"/>
          <w:szCs w:val="24"/>
        </w:rPr>
        <w:sym w:font="Symbol" w:char="F0B7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 xml:space="preserve">Комп’ютерна </w:t>
      </w:r>
      <w:r w:rsidRPr="003F703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діагностика </w:t>
      </w:r>
      <w:r w:rsidRPr="000C360D">
        <w:rPr>
          <w:sz w:val="24"/>
          <w:szCs w:val="24"/>
        </w:rPr>
        <w:sym w:font="Symbol" w:char="F082"/>
      </w:r>
      <w:r w:rsidR="003F7038">
        <w:rPr>
          <w:sz w:val="24"/>
          <w:szCs w:val="24"/>
          <w:lang w:val="uk-UA"/>
        </w:rPr>
        <w:t xml:space="preserve">                                                         </w:t>
      </w:r>
      <w:r>
        <w:rPr>
          <w:sz w:val="24"/>
          <w:szCs w:val="24"/>
          <w:lang w:val="en-US"/>
        </w:rPr>
        <w:t xml:space="preserve">                                                   </w:t>
      </w:r>
    </w:p>
    <w:p w:rsidR="00E547B0" w:rsidRPr="00D06CC1" w:rsidRDefault="00E547B0" w:rsidP="00E547B0">
      <w:pPr>
        <w:rPr>
          <w:sz w:val="24"/>
          <w:szCs w:val="24"/>
        </w:rPr>
      </w:pPr>
      <w:r w:rsidRPr="003F7038">
        <w:rPr>
          <w:sz w:val="24"/>
          <w:szCs w:val="24"/>
          <w:lang w:val="uk-UA"/>
        </w:rPr>
        <w:tab/>
      </w:r>
      <w:r w:rsidR="00A063DC">
        <w:rPr>
          <w:sz w:val="24"/>
          <w:szCs w:val="24"/>
          <w:lang w:val="uk-UA"/>
        </w:rPr>
        <w:t xml:space="preserve">                          </w:t>
      </w:r>
      <w:r w:rsidRPr="000C360D">
        <w:rPr>
          <w:sz w:val="24"/>
          <w:szCs w:val="24"/>
        </w:rPr>
        <w:sym w:font="Symbol" w:char="F0B7"/>
      </w:r>
      <w:r w:rsidRPr="00D06CC1">
        <w:rPr>
          <w:sz w:val="24"/>
          <w:szCs w:val="24"/>
        </w:rPr>
        <w:t xml:space="preserve">  </w:t>
      </w:r>
      <w:r w:rsidR="00C23251">
        <w:rPr>
          <w:sz w:val="24"/>
          <w:szCs w:val="24"/>
          <w:lang w:val="uk-UA"/>
        </w:rPr>
        <w:t xml:space="preserve">Мостів/Редукторів </w:t>
      </w:r>
      <w:r w:rsidRPr="000C360D">
        <w:rPr>
          <w:sz w:val="24"/>
          <w:szCs w:val="24"/>
        </w:rPr>
        <w:sym w:font="Symbol" w:char="F080"/>
      </w:r>
      <w:r w:rsidR="00A063DC" w:rsidRPr="00D06CC1">
        <w:rPr>
          <w:sz w:val="24"/>
          <w:szCs w:val="24"/>
        </w:rPr>
        <w:tab/>
      </w:r>
      <w:r w:rsidRPr="000C360D">
        <w:rPr>
          <w:sz w:val="24"/>
          <w:szCs w:val="24"/>
        </w:rPr>
        <w:sym w:font="Symbol" w:char="F0B7"/>
      </w:r>
      <w:r w:rsidRPr="00D06CC1">
        <w:rPr>
          <w:sz w:val="24"/>
          <w:szCs w:val="24"/>
        </w:rPr>
        <w:t xml:space="preserve">  </w:t>
      </w:r>
      <w:r w:rsidR="00A063DC">
        <w:rPr>
          <w:sz w:val="24"/>
          <w:szCs w:val="24"/>
          <w:lang w:val="uk-UA"/>
        </w:rPr>
        <w:t>Паливна система</w:t>
      </w:r>
      <w:r w:rsidRPr="00D06CC1">
        <w:rPr>
          <w:sz w:val="24"/>
          <w:szCs w:val="24"/>
        </w:rPr>
        <w:t xml:space="preserve">  </w:t>
      </w:r>
      <w:r w:rsidRPr="00D06CC1">
        <w:rPr>
          <w:sz w:val="24"/>
          <w:szCs w:val="24"/>
        </w:rPr>
        <w:tab/>
      </w:r>
      <w:r w:rsidRPr="000C360D">
        <w:rPr>
          <w:sz w:val="24"/>
          <w:szCs w:val="24"/>
        </w:rPr>
        <w:sym w:font="Symbol" w:char="F082"/>
      </w:r>
    </w:p>
    <w:p w:rsidR="00E547B0" w:rsidRPr="00D06CC1" w:rsidRDefault="00E547B0" w:rsidP="00E547B0">
      <w:pPr>
        <w:rPr>
          <w:sz w:val="24"/>
          <w:szCs w:val="24"/>
        </w:rPr>
      </w:pPr>
      <w:r w:rsidRPr="00D06CC1">
        <w:rPr>
          <w:sz w:val="24"/>
          <w:szCs w:val="24"/>
        </w:rPr>
        <w:tab/>
      </w:r>
      <w:r w:rsidR="00A063DC">
        <w:rPr>
          <w:sz w:val="24"/>
          <w:szCs w:val="24"/>
          <w:lang w:val="uk-UA"/>
        </w:rPr>
        <w:t xml:space="preserve">                          </w:t>
      </w:r>
      <w:r w:rsidRPr="000C360D">
        <w:rPr>
          <w:sz w:val="24"/>
          <w:szCs w:val="24"/>
        </w:rPr>
        <w:sym w:font="Symbol" w:char="F0B7"/>
      </w:r>
      <w:r w:rsidR="00C23251" w:rsidRPr="00D06CC1">
        <w:rPr>
          <w:sz w:val="24"/>
          <w:szCs w:val="24"/>
        </w:rPr>
        <w:t xml:space="preserve"> </w:t>
      </w:r>
      <w:r w:rsidR="00C23251">
        <w:rPr>
          <w:sz w:val="24"/>
          <w:szCs w:val="24"/>
          <w:lang w:val="uk-UA"/>
        </w:rPr>
        <w:t>Електрика</w:t>
      </w:r>
      <w:r w:rsidR="00B13114">
        <w:rPr>
          <w:sz w:val="24"/>
          <w:szCs w:val="24"/>
          <w:lang w:val="uk-UA"/>
        </w:rPr>
        <w:t xml:space="preserve"> </w:t>
      </w:r>
      <w:r w:rsidRPr="000C360D">
        <w:rPr>
          <w:sz w:val="24"/>
          <w:szCs w:val="24"/>
        </w:rPr>
        <w:sym w:font="Symbol" w:char="F080"/>
      </w:r>
      <w:r w:rsidRPr="00D06CC1">
        <w:rPr>
          <w:sz w:val="24"/>
          <w:szCs w:val="24"/>
        </w:rPr>
        <w:tab/>
      </w:r>
      <w:r w:rsidRPr="00D06CC1">
        <w:rPr>
          <w:sz w:val="24"/>
          <w:szCs w:val="24"/>
        </w:rPr>
        <w:tab/>
      </w:r>
      <w:r w:rsidR="00B13114">
        <w:rPr>
          <w:sz w:val="24"/>
          <w:szCs w:val="24"/>
          <w:lang w:val="uk-UA"/>
        </w:rPr>
        <w:t xml:space="preserve">             </w:t>
      </w:r>
      <w:r w:rsidRPr="000C360D">
        <w:rPr>
          <w:sz w:val="24"/>
          <w:szCs w:val="24"/>
        </w:rPr>
        <w:sym w:font="Symbol" w:char="F0B7"/>
      </w:r>
      <w:r w:rsidRPr="00D06CC1">
        <w:rPr>
          <w:sz w:val="24"/>
          <w:szCs w:val="24"/>
        </w:rPr>
        <w:t xml:space="preserve">  </w:t>
      </w:r>
      <w:r w:rsidR="00A063DC">
        <w:rPr>
          <w:sz w:val="24"/>
          <w:szCs w:val="24"/>
          <w:lang w:val="uk-UA"/>
        </w:rPr>
        <w:t>Заміна скла</w:t>
      </w:r>
      <w:r w:rsidR="00A063DC" w:rsidRPr="00D06CC1">
        <w:rPr>
          <w:sz w:val="24"/>
          <w:szCs w:val="24"/>
        </w:rPr>
        <w:tab/>
      </w:r>
      <w:r w:rsidR="00A063DC">
        <w:rPr>
          <w:sz w:val="24"/>
          <w:szCs w:val="24"/>
          <w:lang w:val="uk-UA"/>
        </w:rPr>
        <w:t xml:space="preserve"> </w:t>
      </w:r>
      <w:r w:rsidRPr="000C360D">
        <w:rPr>
          <w:sz w:val="24"/>
          <w:szCs w:val="24"/>
        </w:rPr>
        <w:sym w:font="Symbol" w:char="F082"/>
      </w:r>
    </w:p>
    <w:p w:rsidR="0021477B" w:rsidRDefault="00E547B0" w:rsidP="00E547B0">
      <w:pPr>
        <w:rPr>
          <w:sz w:val="24"/>
          <w:szCs w:val="24"/>
          <w:lang w:val="uk-UA"/>
        </w:rPr>
      </w:pPr>
      <w:r w:rsidRPr="00986336">
        <w:rPr>
          <w:sz w:val="24"/>
          <w:szCs w:val="24"/>
        </w:rPr>
        <w:tab/>
      </w:r>
      <w:r w:rsidR="00A063DC">
        <w:rPr>
          <w:sz w:val="24"/>
          <w:szCs w:val="24"/>
          <w:lang w:val="uk-UA"/>
        </w:rPr>
        <w:t xml:space="preserve">                          </w:t>
      </w:r>
      <w:r w:rsidRPr="000C360D">
        <w:rPr>
          <w:sz w:val="24"/>
          <w:szCs w:val="24"/>
        </w:rPr>
        <w:sym w:font="Symbol" w:char="F0B7"/>
      </w:r>
      <w:r w:rsidRPr="00D06CC1">
        <w:rPr>
          <w:sz w:val="24"/>
          <w:szCs w:val="24"/>
        </w:rPr>
        <w:t xml:space="preserve"> </w:t>
      </w:r>
      <w:r w:rsidR="00B13114">
        <w:rPr>
          <w:sz w:val="24"/>
          <w:szCs w:val="24"/>
          <w:lang w:val="uk-UA"/>
        </w:rPr>
        <w:t>Пневматика</w:t>
      </w:r>
      <w:r w:rsidRPr="00D06CC1">
        <w:rPr>
          <w:sz w:val="24"/>
          <w:szCs w:val="24"/>
        </w:rPr>
        <w:tab/>
      </w:r>
      <w:r w:rsidRPr="000C360D">
        <w:rPr>
          <w:sz w:val="24"/>
          <w:szCs w:val="24"/>
        </w:rPr>
        <w:sym w:font="Symbol" w:char="F080"/>
      </w:r>
      <w:r w:rsidR="00A063DC" w:rsidRPr="00D06CC1">
        <w:rPr>
          <w:sz w:val="24"/>
          <w:szCs w:val="24"/>
        </w:rPr>
        <w:tab/>
      </w:r>
      <w:r w:rsidR="00B13114">
        <w:rPr>
          <w:sz w:val="24"/>
          <w:szCs w:val="24"/>
          <w:lang w:val="uk-UA"/>
        </w:rPr>
        <w:t xml:space="preserve">             </w:t>
      </w:r>
      <w:r w:rsidRPr="000C360D">
        <w:rPr>
          <w:sz w:val="24"/>
          <w:szCs w:val="24"/>
        </w:rPr>
        <w:sym w:font="Symbol" w:char="F0B7"/>
      </w:r>
      <w:r w:rsidRPr="00D06CC1">
        <w:rPr>
          <w:sz w:val="24"/>
          <w:szCs w:val="24"/>
        </w:rPr>
        <w:t xml:space="preserve">  </w:t>
      </w:r>
      <w:r w:rsidR="00A063DC">
        <w:rPr>
          <w:sz w:val="24"/>
          <w:szCs w:val="24"/>
          <w:lang w:val="uk-UA"/>
        </w:rPr>
        <w:t xml:space="preserve">Мийка </w:t>
      </w:r>
      <w:r w:rsidRPr="000C360D">
        <w:rPr>
          <w:sz w:val="24"/>
          <w:szCs w:val="24"/>
        </w:rPr>
        <w:sym w:font="Symbol" w:char="F082"/>
      </w:r>
      <w:r w:rsidR="00D06CC1">
        <w:rPr>
          <w:sz w:val="24"/>
          <w:szCs w:val="24"/>
          <w:lang w:val="uk-UA"/>
        </w:rPr>
        <w:t xml:space="preserve">               </w:t>
      </w:r>
    </w:p>
    <w:p w:rsidR="00414499" w:rsidRDefault="00414499" w:rsidP="00E547B0">
      <w:pPr>
        <w:rPr>
          <w:sz w:val="24"/>
          <w:szCs w:val="24"/>
          <w:lang w:val="uk-UA"/>
        </w:rPr>
      </w:pPr>
      <w:r w:rsidRPr="001A7AED">
        <w:rPr>
          <w:sz w:val="24"/>
          <w:szCs w:val="24"/>
          <w:lang w:val="uk-UA"/>
        </w:rPr>
        <w:t xml:space="preserve">АВТОРИЗОВАНІ ДОЗВОЛИ </w:t>
      </w:r>
      <w:r>
        <w:rPr>
          <w:sz w:val="24"/>
          <w:szCs w:val="24"/>
          <w:lang w:val="uk-UA"/>
        </w:rPr>
        <w:t>(СЕРТИФІКАТИ)…………………………………………………………………………………………………….</w:t>
      </w:r>
    </w:p>
    <w:p w:rsidR="001A7AED" w:rsidRDefault="00EA6685" w:rsidP="00E547B0">
      <w:pPr>
        <w:rPr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CAD4E4D" wp14:editId="4FA1BF6E">
            <wp:simplePos x="0" y="0"/>
            <wp:positionH relativeFrom="column">
              <wp:posOffset>-810260</wp:posOffset>
            </wp:positionH>
            <wp:positionV relativeFrom="paragraph">
              <wp:posOffset>-588010</wp:posOffset>
            </wp:positionV>
            <wp:extent cx="7562850" cy="952500"/>
            <wp:effectExtent l="0" t="0" r="0" b="0"/>
            <wp:wrapSquare wrapText="bothSides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AED" w:rsidRPr="001A7AED" w:rsidRDefault="001A7AED" w:rsidP="001A7AED">
      <w:pPr>
        <w:rPr>
          <w:b/>
          <w:sz w:val="24"/>
          <w:szCs w:val="24"/>
          <w:lang w:val="uk-UA"/>
        </w:rPr>
      </w:pPr>
      <w:r w:rsidRPr="001A7AED">
        <w:rPr>
          <w:b/>
          <w:sz w:val="24"/>
          <w:szCs w:val="24"/>
          <w:lang w:val="uk-UA"/>
        </w:rPr>
        <w:t>IV. ОБ'ЄКТ</w:t>
      </w:r>
    </w:p>
    <w:p w:rsidR="001A7AED" w:rsidRPr="001A7AED" w:rsidRDefault="001A7AED" w:rsidP="001A7AED">
      <w:pPr>
        <w:rPr>
          <w:sz w:val="24"/>
          <w:szCs w:val="24"/>
          <w:lang w:val="uk-UA"/>
        </w:rPr>
      </w:pPr>
      <w:r w:rsidRPr="001A7AED">
        <w:rPr>
          <w:sz w:val="24"/>
          <w:szCs w:val="24"/>
          <w:lang w:val="uk-UA"/>
        </w:rPr>
        <w:t xml:space="preserve">Площа </w:t>
      </w:r>
      <w:r>
        <w:rPr>
          <w:sz w:val="24"/>
          <w:szCs w:val="24"/>
          <w:lang w:val="uk-UA"/>
        </w:rPr>
        <w:t>території</w:t>
      </w:r>
      <w:r w:rsidR="001F687E">
        <w:rPr>
          <w:sz w:val="24"/>
          <w:szCs w:val="24"/>
          <w:lang w:val="uk-UA"/>
        </w:rPr>
        <w:t xml:space="preserve"> ...................................</w:t>
      </w:r>
      <w:r w:rsidRPr="001A7AED">
        <w:rPr>
          <w:sz w:val="24"/>
          <w:szCs w:val="24"/>
          <w:lang w:val="uk-UA"/>
        </w:rPr>
        <w:t>м²</w:t>
      </w:r>
    </w:p>
    <w:p w:rsidR="001A7AED" w:rsidRPr="001A7AED" w:rsidRDefault="004F2965" w:rsidP="001A7A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Кількість</w:t>
      </w:r>
      <w:r w:rsidR="001A7AED" w:rsidRPr="001A7A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боксів</w:t>
      </w:r>
      <w:r w:rsidR="001A7AED" w:rsidRPr="001A7AED">
        <w:rPr>
          <w:sz w:val="24"/>
          <w:szCs w:val="24"/>
          <w:lang w:val="uk-UA"/>
        </w:rPr>
        <w:t xml:space="preserve"> ..........</w:t>
      </w:r>
      <w:r w:rsidR="001A7AED">
        <w:rPr>
          <w:sz w:val="24"/>
          <w:szCs w:val="24"/>
          <w:lang w:val="uk-UA"/>
        </w:rPr>
        <w:t>...........................</w:t>
      </w:r>
    </w:p>
    <w:p w:rsidR="001A7AED" w:rsidRPr="001A7AED" w:rsidRDefault="004F2965" w:rsidP="001A7A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Кількість постів </w:t>
      </w:r>
      <w:r w:rsidR="001A7AED" w:rsidRPr="001A7AED">
        <w:rPr>
          <w:sz w:val="24"/>
          <w:szCs w:val="24"/>
          <w:lang w:val="uk-UA"/>
        </w:rPr>
        <w:t xml:space="preserve"> .............................</w:t>
      </w:r>
      <w:r>
        <w:rPr>
          <w:sz w:val="24"/>
          <w:szCs w:val="24"/>
          <w:lang w:val="uk-UA"/>
        </w:rPr>
        <w:t>........</w:t>
      </w:r>
    </w:p>
    <w:p w:rsidR="00454FE8" w:rsidRPr="00454FE8" w:rsidRDefault="001A7AED" w:rsidP="001A7AED">
      <w:pPr>
        <w:rPr>
          <w:sz w:val="24"/>
          <w:szCs w:val="24"/>
        </w:rPr>
      </w:pPr>
      <w:r w:rsidRPr="001A7AED">
        <w:rPr>
          <w:sz w:val="24"/>
          <w:szCs w:val="24"/>
          <w:lang w:val="uk-UA"/>
        </w:rPr>
        <w:t>Висота воріт .............</w:t>
      </w:r>
      <w:r w:rsidR="001F687E">
        <w:rPr>
          <w:sz w:val="24"/>
          <w:szCs w:val="24"/>
          <w:lang w:val="uk-UA"/>
        </w:rPr>
        <w:t>..............................</w:t>
      </w:r>
      <w:r w:rsidRPr="001A7AED">
        <w:rPr>
          <w:sz w:val="24"/>
          <w:szCs w:val="24"/>
          <w:lang w:val="uk-UA"/>
        </w:rPr>
        <w:t>м</w:t>
      </w:r>
    </w:p>
    <w:p w:rsidR="00454FE8" w:rsidRPr="00D06CC1" w:rsidRDefault="001A7AED" w:rsidP="001A7AED">
      <w:pPr>
        <w:rPr>
          <w:b/>
          <w:sz w:val="24"/>
          <w:szCs w:val="24"/>
        </w:rPr>
      </w:pPr>
      <w:r w:rsidRPr="001A7AED">
        <w:rPr>
          <w:b/>
          <w:sz w:val="24"/>
          <w:szCs w:val="24"/>
          <w:lang w:val="uk-UA"/>
        </w:rPr>
        <w:t>V. СКЛАД</w:t>
      </w:r>
      <w:r w:rsidR="00CD6E0D" w:rsidRPr="00CD6E0D">
        <w:rPr>
          <w:b/>
          <w:sz w:val="24"/>
          <w:szCs w:val="24"/>
        </w:rPr>
        <w:t xml:space="preserve">  </w:t>
      </w:r>
    </w:p>
    <w:p w:rsidR="001A7AED" w:rsidRPr="00454FE8" w:rsidRDefault="001A7AED" w:rsidP="001A7AED">
      <w:pPr>
        <w:rPr>
          <w:sz w:val="24"/>
          <w:szCs w:val="24"/>
          <w:lang w:val="uk-UA"/>
        </w:rPr>
      </w:pPr>
      <w:r w:rsidRPr="001A7AED">
        <w:rPr>
          <w:sz w:val="24"/>
          <w:szCs w:val="24"/>
          <w:lang w:val="uk-UA"/>
        </w:rPr>
        <w:t>Площа ........................., висота .........</w:t>
      </w:r>
      <w:r w:rsidR="00C54C04">
        <w:rPr>
          <w:sz w:val="24"/>
          <w:szCs w:val="24"/>
          <w:lang w:val="uk-UA"/>
        </w:rPr>
        <w:t xml:space="preserve">............. </w:t>
      </w:r>
      <w:r w:rsidR="001F687E">
        <w:rPr>
          <w:sz w:val="24"/>
          <w:szCs w:val="24"/>
          <w:lang w:val="uk-UA"/>
        </w:rPr>
        <w:t>стелажні конструкції……………………</w:t>
      </w:r>
    </w:p>
    <w:p w:rsidR="000D73F1" w:rsidRDefault="000D73F1" w:rsidP="001A7AED">
      <w:pPr>
        <w:rPr>
          <w:sz w:val="24"/>
          <w:szCs w:val="24"/>
          <w:lang w:val="uk-UA"/>
        </w:rPr>
      </w:pPr>
    </w:p>
    <w:p w:rsidR="00EA6685" w:rsidRDefault="00EA6685" w:rsidP="001A7AED">
      <w:pPr>
        <w:rPr>
          <w:sz w:val="24"/>
          <w:szCs w:val="24"/>
          <w:lang w:val="uk-UA"/>
        </w:rPr>
      </w:pPr>
    </w:p>
    <w:p w:rsidR="000D73F1" w:rsidRPr="00CD6E0D" w:rsidRDefault="000D73F1" w:rsidP="000D7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</w:p>
    <w:p w:rsidR="000D73F1" w:rsidRDefault="000D73F1" w:rsidP="001A7AED">
      <w:pPr>
        <w:rPr>
          <w:b/>
          <w:sz w:val="24"/>
          <w:szCs w:val="24"/>
          <w:lang w:val="uk-UA"/>
        </w:rPr>
      </w:pPr>
      <w:r w:rsidRPr="000D73F1">
        <w:rPr>
          <w:b/>
          <w:sz w:val="24"/>
          <w:szCs w:val="24"/>
          <w:lang w:val="uk-UA"/>
        </w:rPr>
        <w:t>VI. ОБ'ЄКТНЕ ОБЛАДНАННЯ</w:t>
      </w:r>
    </w:p>
    <w:p w:rsidR="00EA6685" w:rsidRPr="000D73F1" w:rsidRDefault="00EA6685" w:rsidP="001A7AED">
      <w:pPr>
        <w:rPr>
          <w:b/>
          <w:sz w:val="24"/>
          <w:szCs w:val="24"/>
          <w:lang w:val="uk-UA"/>
        </w:rPr>
      </w:pP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5100"/>
        <w:gridCol w:w="1600"/>
      </w:tblGrid>
      <w:tr w:rsidR="00882849" w:rsidRPr="00882849" w:rsidTr="00882849">
        <w:trPr>
          <w:trHeight w:val="73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849" w:rsidRPr="00CD6E0D" w:rsidRDefault="00882849" w:rsidP="0088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NZ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28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</w:t>
            </w:r>
          </w:p>
        </w:tc>
      </w:tr>
      <w:tr w:rsidR="00882849" w:rsidRPr="00882849" w:rsidTr="00882849">
        <w:trPr>
          <w:trHeight w:val="67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28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Пневматична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284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82849" w:rsidRPr="00882849" w:rsidTr="00882849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28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Тиск в пневматичній мережі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284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82849" w:rsidRPr="00882849" w:rsidTr="00882849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28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Діаметр труби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284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82849" w:rsidRPr="00882849" w:rsidTr="00882849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28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Витяжна вентиляція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284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82849" w:rsidRPr="00882849" w:rsidTr="00882849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28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 xml:space="preserve">Промислові витоки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284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82849" w:rsidRPr="00882849" w:rsidTr="00882849">
        <w:trPr>
          <w:trHeight w:val="6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82849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Контракти на утилізацію небезпечних відходів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9" w:rsidRPr="00882849" w:rsidRDefault="00882849" w:rsidP="0088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284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EA6685" w:rsidRDefault="00EA6685" w:rsidP="00021BD2">
      <w:pPr>
        <w:rPr>
          <w:sz w:val="24"/>
          <w:szCs w:val="24"/>
          <w:lang w:val="uk-UA"/>
        </w:rPr>
      </w:pPr>
    </w:p>
    <w:p w:rsidR="00EA6685" w:rsidRDefault="00EA6685" w:rsidP="00021BD2">
      <w:pPr>
        <w:rPr>
          <w:sz w:val="24"/>
          <w:szCs w:val="24"/>
          <w:lang w:val="uk-UA"/>
        </w:rPr>
      </w:pPr>
    </w:p>
    <w:p w:rsidR="00D06CC1" w:rsidRDefault="00D06CC1" w:rsidP="00021BD2">
      <w:pPr>
        <w:rPr>
          <w:b/>
          <w:sz w:val="24"/>
          <w:szCs w:val="24"/>
          <w:lang w:val="uk-UA"/>
        </w:rPr>
      </w:pPr>
    </w:p>
    <w:p w:rsidR="00D06CC1" w:rsidRDefault="00D06CC1" w:rsidP="00021BD2">
      <w:pPr>
        <w:rPr>
          <w:b/>
          <w:sz w:val="24"/>
          <w:szCs w:val="24"/>
          <w:lang w:val="uk-UA"/>
        </w:rPr>
      </w:pPr>
    </w:p>
    <w:p w:rsidR="00D06CC1" w:rsidRDefault="00D06CC1" w:rsidP="00021BD2">
      <w:pPr>
        <w:rPr>
          <w:b/>
          <w:sz w:val="24"/>
          <w:szCs w:val="24"/>
          <w:lang w:val="uk-UA"/>
        </w:rPr>
      </w:pPr>
    </w:p>
    <w:p w:rsidR="0021477B" w:rsidRDefault="0021477B" w:rsidP="00021BD2">
      <w:pPr>
        <w:rPr>
          <w:b/>
          <w:sz w:val="24"/>
          <w:szCs w:val="24"/>
          <w:lang w:val="uk-UA"/>
        </w:rPr>
      </w:pPr>
    </w:p>
    <w:p w:rsidR="00775DEA" w:rsidRDefault="00D06CC1" w:rsidP="00021BD2">
      <w:pPr>
        <w:rPr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A370676" wp14:editId="2BFFCDC9">
            <wp:simplePos x="0" y="0"/>
            <wp:positionH relativeFrom="column">
              <wp:posOffset>-810260</wp:posOffset>
            </wp:positionH>
            <wp:positionV relativeFrom="paragraph">
              <wp:posOffset>-588010</wp:posOffset>
            </wp:positionV>
            <wp:extent cx="7562850" cy="904875"/>
            <wp:effectExtent l="0" t="0" r="0" b="9525"/>
            <wp:wrapSquare wrapText="bothSides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DEA" w:rsidRPr="00775DEA">
        <w:rPr>
          <w:b/>
          <w:sz w:val="24"/>
          <w:szCs w:val="24"/>
          <w:lang w:val="en-US"/>
        </w:rPr>
        <w:t>VII</w:t>
      </w:r>
      <w:r w:rsidR="00775DEA" w:rsidRPr="00D06CC1">
        <w:rPr>
          <w:b/>
          <w:sz w:val="24"/>
          <w:szCs w:val="24"/>
          <w:lang w:val="uk-UA"/>
        </w:rPr>
        <w:t xml:space="preserve">. </w:t>
      </w:r>
      <w:r w:rsidR="00775DEA" w:rsidRPr="00775DEA">
        <w:rPr>
          <w:b/>
          <w:sz w:val="24"/>
          <w:szCs w:val="24"/>
          <w:lang w:val="uk-UA"/>
        </w:rPr>
        <w:t>МАЙСТЕРНЯ</w:t>
      </w:r>
      <w:r w:rsidR="00775DEA" w:rsidRPr="00D06CC1">
        <w:rPr>
          <w:b/>
          <w:sz w:val="24"/>
          <w:szCs w:val="24"/>
          <w:lang w:val="uk-UA"/>
        </w:rPr>
        <w:t xml:space="preserve"> ОБЛАДНАННЯ</w:t>
      </w:r>
    </w:p>
    <w:p w:rsidR="00DA71BF" w:rsidRDefault="00DA71BF" w:rsidP="00021BD2">
      <w:pPr>
        <w:rPr>
          <w:sz w:val="24"/>
          <w:szCs w:val="24"/>
          <w:lang w:val="uk-UA"/>
        </w:rPr>
      </w:pPr>
      <w:r>
        <w:rPr>
          <w:b/>
          <w:sz w:val="28"/>
          <w:szCs w:val="28"/>
        </w:rPr>
        <w:t>Q</w:t>
      </w:r>
      <w:r w:rsidRPr="00DA71BF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</w:rPr>
        <w:t>SERVICE</w:t>
      </w:r>
      <w:r w:rsidRPr="00DA71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TRUCK</w:t>
      </w:r>
      <w:r w:rsidRPr="00DA71BF">
        <w:rPr>
          <w:sz w:val="24"/>
          <w:szCs w:val="24"/>
          <w:lang w:val="uk-UA"/>
        </w:rPr>
        <w:t xml:space="preserve">      Перелік обладнання в майстерні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1"/>
        <w:gridCol w:w="1425"/>
      </w:tblGrid>
      <w:tr w:rsidR="00FE7E6A" w:rsidRPr="00F1516E" w:rsidTr="0021477B">
        <w:trPr>
          <w:trHeight w:hRule="exact" w:val="454"/>
        </w:trPr>
        <w:tc>
          <w:tcPr>
            <w:tcW w:w="5954" w:type="dxa"/>
            <w:shd w:val="clear" w:color="auto" w:fill="00FF00"/>
            <w:noWrap/>
            <w:vAlign w:val="center"/>
          </w:tcPr>
          <w:p w:rsidR="00FE7E6A" w:rsidRPr="000C360D" w:rsidRDefault="00657B10" w:rsidP="00CD6E0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70012">
              <w:rPr>
                <w:rFonts w:ascii="Tahoma" w:hAnsi="Tahoma" w:cs="Tahoma"/>
                <w:b/>
                <w:bCs/>
              </w:rPr>
              <w:t>Наименованная</w:t>
            </w:r>
          </w:p>
        </w:tc>
        <w:tc>
          <w:tcPr>
            <w:tcW w:w="3111" w:type="dxa"/>
            <w:shd w:val="clear" w:color="auto" w:fill="00FF00"/>
            <w:noWrap/>
            <w:vAlign w:val="center"/>
          </w:tcPr>
          <w:p w:rsidR="00FE7E6A" w:rsidRPr="000C360D" w:rsidRDefault="00FE7E6A" w:rsidP="00CD6E0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E7E6A">
              <w:rPr>
                <w:rFonts w:ascii="Tahoma" w:hAnsi="Tahoma" w:cs="Tahoma"/>
                <w:b/>
                <w:bCs/>
              </w:rPr>
              <w:t>ВИРОБНИК</w:t>
            </w:r>
          </w:p>
        </w:tc>
        <w:tc>
          <w:tcPr>
            <w:tcW w:w="1425" w:type="dxa"/>
            <w:shd w:val="clear" w:color="auto" w:fill="00FF00"/>
            <w:noWrap/>
            <w:vAlign w:val="center"/>
          </w:tcPr>
          <w:p w:rsidR="00FE7E6A" w:rsidRPr="00F23C59" w:rsidRDefault="00F23C59" w:rsidP="00CD6E0D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РІК</w:t>
            </w:r>
          </w:p>
        </w:tc>
      </w:tr>
      <w:tr w:rsidR="00FE7E6A" w:rsidRPr="00FE7E6A" w:rsidTr="0021477B">
        <w:trPr>
          <w:trHeight w:hRule="exact" w:val="454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F1516E" w:rsidP="00203BF8">
            <w:pPr>
              <w:rPr>
                <w:sz w:val="24"/>
                <w:szCs w:val="24"/>
              </w:rPr>
            </w:pPr>
            <w:r w:rsidRPr="00F1516E">
              <w:rPr>
                <w:sz w:val="24"/>
                <w:szCs w:val="24"/>
                <w:lang w:val="uk-UA"/>
              </w:rPr>
              <w:t>Пневматичний заклепувальний інструмент</w:t>
            </w:r>
            <w:r w:rsidRPr="00FE7E6A">
              <w:rPr>
                <w:sz w:val="24"/>
                <w:szCs w:val="24"/>
              </w:rPr>
              <w:t xml:space="preserve"> з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23C59">
              <w:rPr>
                <w:sz w:val="24"/>
                <w:szCs w:val="24"/>
                <w:lang w:val="uk-UA"/>
              </w:rPr>
              <w:t>насадко</w:t>
            </w:r>
            <w:r w:rsidR="00FB3EEA"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3111" w:type="dxa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FE7E6A" w:rsidTr="0021477B">
        <w:trPr>
          <w:trHeight w:hRule="exact" w:val="454"/>
        </w:trPr>
        <w:tc>
          <w:tcPr>
            <w:tcW w:w="5954" w:type="dxa"/>
            <w:shd w:val="clear" w:color="auto" w:fill="auto"/>
            <w:vAlign w:val="center"/>
          </w:tcPr>
          <w:p w:rsidR="00FE7E6A" w:rsidRPr="00FE7E6A" w:rsidRDefault="00FE7E6A" w:rsidP="00203BF8">
            <w:pPr>
              <w:rPr>
                <w:sz w:val="24"/>
                <w:szCs w:val="24"/>
                <w:lang w:val="uk-UA"/>
              </w:rPr>
            </w:pPr>
            <w:r w:rsidRPr="00FE7E6A">
              <w:rPr>
                <w:sz w:val="24"/>
                <w:szCs w:val="24"/>
                <w:lang w:val="uk-UA"/>
              </w:rPr>
              <w:t>Прес силою понад</w:t>
            </w:r>
            <w:r>
              <w:rPr>
                <w:sz w:val="24"/>
                <w:szCs w:val="24"/>
                <w:lang w:val="en-US"/>
              </w:rPr>
              <w:t xml:space="preserve"> 40</w:t>
            </w:r>
            <w:r w:rsidR="00B67CC5">
              <w:rPr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FE7E6A" w:rsidRDefault="00FE7E6A" w:rsidP="00203B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FE7E6A" w:rsidRDefault="00FE7E6A" w:rsidP="00203B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7E6A" w:rsidRPr="000C360D" w:rsidTr="0021477B">
        <w:trPr>
          <w:trHeight w:hRule="exact" w:val="454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657B10" w:rsidP="00657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Канавний</w:t>
            </w:r>
            <w:proofErr w:type="spellEnd"/>
            <w:r w:rsidR="00FE7E6A" w:rsidRPr="000C36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підйомник</w:t>
            </w:r>
            <w:r w:rsidR="00FE7E6A" w:rsidRPr="000C36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понад </w:t>
            </w:r>
            <w:r>
              <w:rPr>
                <w:sz w:val="24"/>
                <w:szCs w:val="24"/>
              </w:rPr>
              <w:t xml:space="preserve"> 10</w:t>
            </w:r>
            <w:r w:rsidR="00FB3EE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</w:t>
            </w:r>
            <w:r w:rsidR="00FE7E6A" w:rsidRPr="000C360D">
              <w:rPr>
                <w:sz w:val="24"/>
                <w:szCs w:val="24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B67CC5" w:rsidTr="0021477B">
        <w:trPr>
          <w:trHeight w:hRule="exact" w:val="583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FE7E6A" w:rsidP="0020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Сте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нд</w:t>
            </w:r>
            <w:r w:rsidRPr="00FE7E6A">
              <w:rPr>
                <w:sz w:val="24"/>
                <w:szCs w:val="24"/>
              </w:rPr>
              <w:t xml:space="preserve"> LKW,</w:t>
            </w:r>
            <w:r w:rsidRPr="00FE7E6A">
              <w:rPr>
                <w:sz w:val="24"/>
                <w:szCs w:val="24"/>
                <w:lang w:val="uk-UA"/>
              </w:rPr>
              <w:t xml:space="preserve"> геометрія автобусів</w:t>
            </w:r>
            <w:r w:rsidRPr="00FE7E6A">
              <w:rPr>
                <w:sz w:val="24"/>
                <w:szCs w:val="24"/>
              </w:rPr>
              <w:t xml:space="preserve"> і</w:t>
            </w:r>
            <w:r w:rsidRPr="00FE7E6A">
              <w:rPr>
                <w:sz w:val="24"/>
                <w:szCs w:val="24"/>
                <w:lang w:val="uk-UA"/>
              </w:rPr>
              <w:t xml:space="preserve"> напівпричепів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6D3F61" w:rsidTr="0021477B">
        <w:trPr>
          <w:trHeight w:hRule="exact" w:val="547"/>
        </w:trPr>
        <w:tc>
          <w:tcPr>
            <w:tcW w:w="5954" w:type="dxa"/>
            <w:shd w:val="clear" w:color="auto" w:fill="auto"/>
            <w:vAlign w:val="center"/>
          </w:tcPr>
          <w:p w:rsidR="00FE7E6A" w:rsidRPr="00B67CC5" w:rsidRDefault="00B67CC5" w:rsidP="00B67CC5">
            <w:pPr>
              <w:rPr>
                <w:sz w:val="24"/>
                <w:szCs w:val="24"/>
              </w:rPr>
            </w:pPr>
            <w:r w:rsidRPr="00B67CC5">
              <w:rPr>
                <w:sz w:val="24"/>
                <w:szCs w:val="24"/>
                <w:lang w:val="uk-UA"/>
              </w:rPr>
              <w:t>Гідравлічний</w:t>
            </w:r>
            <w:r w:rsidRPr="00B67C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домкрат</w:t>
            </w:r>
            <w:r w:rsidRPr="00B67CC5">
              <w:rPr>
                <w:sz w:val="24"/>
                <w:szCs w:val="24"/>
                <w:lang w:val="uk-UA"/>
              </w:rPr>
              <w:t xml:space="preserve"> понад</w:t>
            </w:r>
            <w:r w:rsidRPr="00B67CC5">
              <w:rPr>
                <w:sz w:val="24"/>
                <w:szCs w:val="24"/>
              </w:rPr>
              <w:t xml:space="preserve"> 3,5 т /</w:t>
            </w:r>
            <w:r w:rsidRPr="00B67CC5">
              <w:rPr>
                <w:sz w:val="24"/>
                <w:szCs w:val="24"/>
                <w:lang w:val="uk-UA"/>
              </w:rPr>
              <w:t xml:space="preserve"> осі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B67CC5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B67CC5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0C360D" w:rsidTr="0021477B">
        <w:trPr>
          <w:trHeight w:hRule="exact" w:val="613"/>
        </w:trPr>
        <w:tc>
          <w:tcPr>
            <w:tcW w:w="5954" w:type="dxa"/>
            <w:shd w:val="clear" w:color="auto" w:fill="auto"/>
            <w:vAlign w:val="center"/>
          </w:tcPr>
          <w:p w:rsidR="00FE7E6A" w:rsidRPr="001B5952" w:rsidRDefault="006D3F61" w:rsidP="00203BF8">
            <w:pPr>
              <w:rPr>
                <w:sz w:val="24"/>
                <w:szCs w:val="24"/>
                <w:lang w:val="uk-UA"/>
              </w:rPr>
            </w:pPr>
            <w:r w:rsidRPr="006D3F61">
              <w:rPr>
                <w:sz w:val="24"/>
                <w:szCs w:val="24"/>
                <w:lang w:val="uk-UA"/>
              </w:rPr>
              <w:t>Газова зварювальний</w:t>
            </w:r>
            <w:r w:rsidRPr="006D3F61">
              <w:rPr>
                <w:sz w:val="24"/>
                <w:szCs w:val="24"/>
              </w:rPr>
              <w:t xml:space="preserve"> машина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2E4B26" w:rsidTr="0021477B">
        <w:trPr>
          <w:trHeight w:hRule="exact" w:val="549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6D3F61" w:rsidP="0020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Зварювальний апарат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2E4B26" w:rsidTr="0021477B">
        <w:trPr>
          <w:trHeight w:hRule="exact" w:val="454"/>
        </w:trPr>
        <w:tc>
          <w:tcPr>
            <w:tcW w:w="5954" w:type="dxa"/>
            <w:shd w:val="clear" w:color="auto" w:fill="auto"/>
            <w:vAlign w:val="center"/>
          </w:tcPr>
          <w:p w:rsidR="00FE7E6A" w:rsidRDefault="002E4B26" w:rsidP="00203B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Аргоновий зварювальний апарат</w:t>
            </w:r>
          </w:p>
          <w:p w:rsidR="002E4B26" w:rsidRPr="000C360D" w:rsidRDefault="002E4B26" w:rsidP="00203BF8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CA696B" w:rsidTr="0021477B">
        <w:trPr>
          <w:trHeight w:hRule="exact" w:val="534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2E4B26" w:rsidP="00203BF8">
            <w:pPr>
              <w:rPr>
                <w:sz w:val="24"/>
                <w:szCs w:val="24"/>
              </w:rPr>
            </w:pPr>
            <w:r w:rsidRPr="002E4B26">
              <w:rPr>
                <w:sz w:val="24"/>
                <w:szCs w:val="24"/>
                <w:lang w:val="uk-UA"/>
              </w:rPr>
              <w:t>Стенд для перевірки тиску в паливній системі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CA696B" w:rsidTr="0021477B">
        <w:trPr>
          <w:trHeight w:hRule="exact" w:val="454"/>
        </w:trPr>
        <w:tc>
          <w:tcPr>
            <w:tcW w:w="5954" w:type="dxa"/>
            <w:shd w:val="clear" w:color="auto" w:fill="auto"/>
            <w:vAlign w:val="center"/>
          </w:tcPr>
          <w:p w:rsidR="00FE7E6A" w:rsidRPr="00CA696B" w:rsidRDefault="00CA696B" w:rsidP="00203BF8">
            <w:pPr>
              <w:rPr>
                <w:sz w:val="24"/>
                <w:szCs w:val="24"/>
              </w:rPr>
            </w:pPr>
            <w:r w:rsidRPr="00CA696B">
              <w:rPr>
                <w:sz w:val="24"/>
                <w:szCs w:val="24"/>
                <w:lang w:val="uk-UA"/>
              </w:rPr>
              <w:t>Пристрій</w:t>
            </w:r>
            <w:r w:rsidRPr="00CA696B">
              <w:rPr>
                <w:sz w:val="24"/>
                <w:szCs w:val="24"/>
              </w:rPr>
              <w:t xml:space="preserve"> для</w:t>
            </w:r>
            <w:r w:rsidRPr="00CA696B">
              <w:rPr>
                <w:sz w:val="24"/>
                <w:szCs w:val="24"/>
                <w:lang w:val="uk-UA"/>
              </w:rPr>
              <w:t xml:space="preserve"> перевірки герметичності циліндрів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CA696B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CA696B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0C360D" w:rsidTr="0021477B">
        <w:trPr>
          <w:trHeight w:hRule="exact" w:val="454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FA7565" w:rsidP="00203BF8">
            <w:pPr>
              <w:rPr>
                <w:sz w:val="24"/>
                <w:szCs w:val="24"/>
              </w:rPr>
            </w:pPr>
            <w:r w:rsidRPr="00FA7565">
              <w:rPr>
                <w:sz w:val="24"/>
                <w:szCs w:val="24"/>
              </w:rPr>
              <w:t>Стенд для</w:t>
            </w:r>
            <w:r w:rsidRPr="00FA7565">
              <w:rPr>
                <w:sz w:val="24"/>
                <w:szCs w:val="24"/>
                <w:lang w:val="uk-UA"/>
              </w:rPr>
              <w:t xml:space="preserve"> регулювання</w:t>
            </w:r>
            <w:r w:rsidRPr="00FA7565">
              <w:rPr>
                <w:sz w:val="24"/>
                <w:szCs w:val="24"/>
              </w:rPr>
              <w:t xml:space="preserve"> фар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0C360D" w:rsidTr="0021477B">
        <w:trPr>
          <w:trHeight w:hRule="exact" w:val="454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DE52F9" w:rsidP="0020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LKW</w:t>
            </w:r>
            <w:r w:rsidRPr="00DE52F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шино</w:t>
            </w:r>
            <w:r w:rsidRPr="00DE52F9">
              <w:rPr>
                <w:sz w:val="24"/>
                <w:szCs w:val="24"/>
                <w:lang w:val="uk-UA"/>
              </w:rPr>
              <w:t>монтаж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0C360D" w:rsidTr="0021477B">
        <w:trPr>
          <w:trHeight w:hRule="exact" w:val="454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DE52F9" w:rsidP="00203BF8">
            <w:pPr>
              <w:rPr>
                <w:sz w:val="24"/>
                <w:szCs w:val="24"/>
              </w:rPr>
            </w:pPr>
            <w:r w:rsidRPr="00DE52F9">
              <w:rPr>
                <w:sz w:val="24"/>
                <w:szCs w:val="24"/>
              </w:rPr>
              <w:t>LKW</w:t>
            </w:r>
            <w:r w:rsidRPr="00DE52F9">
              <w:rPr>
                <w:sz w:val="24"/>
                <w:szCs w:val="24"/>
                <w:lang w:val="uk-UA"/>
              </w:rPr>
              <w:t xml:space="preserve"> шиномонтажний балансувальний пристрій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E76D6C" w:rsidTr="0021477B">
        <w:trPr>
          <w:trHeight w:hRule="exact" w:val="599"/>
        </w:trPr>
        <w:tc>
          <w:tcPr>
            <w:tcW w:w="5954" w:type="dxa"/>
            <w:shd w:val="clear" w:color="auto" w:fill="auto"/>
            <w:vAlign w:val="center"/>
          </w:tcPr>
          <w:p w:rsidR="00FE7E6A" w:rsidRPr="00FB24C2" w:rsidRDefault="00FB24C2" w:rsidP="00203B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Стенд гальмівної сили понад 3.5 т.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FB24C2" w:rsidRDefault="00FE7E6A" w:rsidP="0020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FB24C2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FF103C" w:rsidTr="0021477B">
        <w:trPr>
          <w:trHeight w:hRule="exact" w:val="454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E76D6C" w:rsidP="00203BF8">
            <w:pPr>
              <w:rPr>
                <w:sz w:val="24"/>
                <w:szCs w:val="24"/>
              </w:rPr>
            </w:pPr>
            <w:r w:rsidRPr="00E76D6C">
              <w:rPr>
                <w:sz w:val="24"/>
                <w:szCs w:val="24"/>
                <w:lang w:val="uk-UA"/>
              </w:rPr>
              <w:t>Індукційна</w:t>
            </w:r>
            <w:r w:rsidRPr="00E76D6C">
              <w:rPr>
                <w:sz w:val="24"/>
                <w:szCs w:val="24"/>
              </w:rPr>
              <w:t xml:space="preserve"> система</w:t>
            </w:r>
            <w:r w:rsidRPr="00E76D6C">
              <w:rPr>
                <w:sz w:val="24"/>
                <w:szCs w:val="24"/>
                <w:lang w:val="uk-UA"/>
              </w:rPr>
              <w:t xml:space="preserve"> нагрівання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467EC4" w:rsidTr="0021477B">
        <w:trPr>
          <w:trHeight w:hRule="exact" w:val="454"/>
        </w:trPr>
        <w:tc>
          <w:tcPr>
            <w:tcW w:w="5954" w:type="dxa"/>
            <w:shd w:val="clear" w:color="auto" w:fill="auto"/>
            <w:vAlign w:val="center"/>
          </w:tcPr>
          <w:p w:rsidR="00FE7E6A" w:rsidRPr="00FF103C" w:rsidRDefault="00FF103C" w:rsidP="00203BF8">
            <w:pPr>
              <w:rPr>
                <w:sz w:val="24"/>
                <w:szCs w:val="24"/>
                <w:lang w:val="uk-UA"/>
              </w:rPr>
            </w:pPr>
            <w:r w:rsidRPr="00FF103C">
              <w:rPr>
                <w:sz w:val="24"/>
                <w:szCs w:val="24"/>
                <w:lang w:val="uk-UA"/>
              </w:rPr>
              <w:t>Пристрій</w:t>
            </w:r>
            <w:r w:rsidRPr="00FF103C">
              <w:rPr>
                <w:sz w:val="24"/>
                <w:szCs w:val="24"/>
              </w:rPr>
              <w:t xml:space="preserve"> для</w:t>
            </w:r>
            <w:r w:rsidRPr="00FF103C">
              <w:rPr>
                <w:sz w:val="24"/>
                <w:szCs w:val="24"/>
                <w:lang w:val="uk-UA"/>
              </w:rPr>
              <w:t xml:space="preserve"> перевірки</w:t>
            </w:r>
            <w:r>
              <w:rPr>
                <w:sz w:val="24"/>
                <w:szCs w:val="24"/>
              </w:rPr>
              <w:t xml:space="preserve"> та</w:t>
            </w:r>
            <w:r w:rsidRPr="00FF103C">
              <w:rPr>
                <w:sz w:val="24"/>
                <w:szCs w:val="24"/>
                <w:lang w:val="uk-UA"/>
              </w:rPr>
              <w:t xml:space="preserve"> вирівнювання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рами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BC49A4" w:rsidTr="0021477B">
        <w:trPr>
          <w:trHeight w:hRule="exact" w:val="525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467EC4" w:rsidP="00C600F3">
            <w:pPr>
              <w:rPr>
                <w:sz w:val="24"/>
                <w:szCs w:val="24"/>
              </w:rPr>
            </w:pPr>
            <w:r w:rsidRPr="00467EC4">
              <w:rPr>
                <w:sz w:val="24"/>
                <w:szCs w:val="24"/>
                <w:lang w:val="uk-UA"/>
              </w:rPr>
              <w:t xml:space="preserve">Діагностична лінія </w:t>
            </w:r>
            <w:r w:rsidR="00C600F3">
              <w:rPr>
                <w:sz w:val="24"/>
                <w:szCs w:val="24"/>
                <w:lang w:val="uk-UA"/>
              </w:rPr>
              <w:t>понад</w:t>
            </w:r>
            <w:r w:rsidRPr="00467EC4">
              <w:rPr>
                <w:sz w:val="24"/>
                <w:szCs w:val="24"/>
              </w:rPr>
              <w:t xml:space="preserve"> 3,5 т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BC49A4" w:rsidTr="0021477B">
        <w:trPr>
          <w:trHeight w:hRule="exact" w:val="454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BC49A4" w:rsidP="00203BF8">
            <w:pPr>
              <w:rPr>
                <w:sz w:val="24"/>
                <w:szCs w:val="24"/>
              </w:rPr>
            </w:pPr>
            <w:r w:rsidRPr="00BC49A4">
              <w:rPr>
                <w:sz w:val="24"/>
                <w:szCs w:val="24"/>
                <w:lang w:val="uk-UA"/>
              </w:rPr>
              <w:t>Манометри</w:t>
            </w:r>
            <w:r w:rsidRPr="00BC49A4">
              <w:rPr>
                <w:sz w:val="24"/>
                <w:szCs w:val="24"/>
              </w:rPr>
              <w:t xml:space="preserve"> для</w:t>
            </w:r>
            <w:r w:rsidRPr="00BC49A4">
              <w:rPr>
                <w:sz w:val="24"/>
                <w:szCs w:val="24"/>
                <w:lang w:val="uk-UA"/>
              </w:rPr>
              <w:t xml:space="preserve"> перевірки пневматичних</w:t>
            </w:r>
            <w:r w:rsidRPr="00BC49A4">
              <w:rPr>
                <w:sz w:val="24"/>
                <w:szCs w:val="24"/>
              </w:rPr>
              <w:t xml:space="preserve"> систем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BC49A4" w:rsidTr="0021477B">
        <w:trPr>
          <w:trHeight w:hRule="exact" w:val="454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BC49A4" w:rsidP="00203BF8">
            <w:pPr>
              <w:rPr>
                <w:sz w:val="24"/>
                <w:szCs w:val="24"/>
              </w:rPr>
            </w:pPr>
            <w:r w:rsidRPr="00BC49A4">
              <w:rPr>
                <w:sz w:val="24"/>
                <w:szCs w:val="24"/>
                <w:lang w:val="uk-UA"/>
              </w:rPr>
              <w:t>Навантажувач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0C360D" w:rsidTr="0021477B">
        <w:trPr>
          <w:trHeight w:hRule="exact" w:val="646"/>
        </w:trPr>
        <w:tc>
          <w:tcPr>
            <w:tcW w:w="5954" w:type="dxa"/>
            <w:shd w:val="clear" w:color="auto" w:fill="auto"/>
            <w:vAlign w:val="center"/>
          </w:tcPr>
          <w:p w:rsidR="00FE7E6A" w:rsidRPr="000C360D" w:rsidRDefault="00BC49A4" w:rsidP="00203BF8">
            <w:pPr>
              <w:rPr>
                <w:sz w:val="24"/>
                <w:szCs w:val="24"/>
              </w:rPr>
            </w:pPr>
            <w:r w:rsidRPr="00BC49A4">
              <w:rPr>
                <w:sz w:val="24"/>
                <w:szCs w:val="24"/>
                <w:lang w:val="uk-UA"/>
              </w:rPr>
              <w:t>Пристрій</w:t>
            </w:r>
            <w:r w:rsidRPr="00BC49A4">
              <w:rPr>
                <w:sz w:val="24"/>
                <w:szCs w:val="24"/>
              </w:rPr>
              <w:t xml:space="preserve"> для</w:t>
            </w:r>
            <w:r w:rsidRPr="00BC49A4">
              <w:rPr>
                <w:sz w:val="24"/>
                <w:szCs w:val="24"/>
                <w:lang w:val="uk-UA"/>
              </w:rPr>
              <w:t xml:space="preserve"> перевірки</w:t>
            </w:r>
            <w:r w:rsidRPr="00BC49A4">
              <w:rPr>
                <w:sz w:val="24"/>
                <w:szCs w:val="24"/>
              </w:rPr>
              <w:t xml:space="preserve"> та</w:t>
            </w:r>
            <w:r w:rsidRPr="00BC49A4">
              <w:rPr>
                <w:sz w:val="24"/>
                <w:szCs w:val="24"/>
                <w:lang w:val="uk-UA"/>
              </w:rPr>
              <w:t xml:space="preserve"> регулювання інжекторних насосів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  <w:tr w:rsidR="00FE7E6A" w:rsidRPr="000C360D" w:rsidTr="0021477B">
        <w:trPr>
          <w:trHeight w:hRule="exact" w:val="1365"/>
        </w:trPr>
        <w:tc>
          <w:tcPr>
            <w:tcW w:w="5954" w:type="dxa"/>
            <w:shd w:val="clear" w:color="auto" w:fill="auto"/>
            <w:vAlign w:val="center"/>
          </w:tcPr>
          <w:p w:rsidR="00FE7E6A" w:rsidRPr="00543013" w:rsidRDefault="00543013" w:rsidP="00203BF8">
            <w:pPr>
              <w:rPr>
                <w:sz w:val="24"/>
                <w:szCs w:val="24"/>
                <w:lang w:val="uk-UA"/>
              </w:rPr>
            </w:pPr>
            <w:r w:rsidRPr="00543013">
              <w:rPr>
                <w:sz w:val="24"/>
                <w:szCs w:val="24"/>
                <w:lang w:val="uk-UA"/>
              </w:rPr>
              <w:t>Пристрій для діагностики сучасних електронних та пневматичних систем, що використовуються в комерційних транспортних засобах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E7E6A" w:rsidRPr="000C360D" w:rsidRDefault="00FE7E6A" w:rsidP="00203B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1B2C" w:rsidRPr="0016652C" w:rsidRDefault="003062C9" w:rsidP="008C1B2C">
      <w:pPr>
        <w:rPr>
          <w:b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2DAE256" wp14:editId="0229ECAA">
            <wp:simplePos x="0" y="0"/>
            <wp:positionH relativeFrom="column">
              <wp:posOffset>-810260</wp:posOffset>
            </wp:positionH>
            <wp:positionV relativeFrom="paragraph">
              <wp:posOffset>-416560</wp:posOffset>
            </wp:positionV>
            <wp:extent cx="7562850" cy="933450"/>
            <wp:effectExtent l="0" t="0" r="0" b="0"/>
            <wp:wrapSquare wrapText="bothSides"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0FF" w:rsidRPr="00D06CC1" w:rsidRDefault="000510FF" w:rsidP="008C1B2C">
      <w:pPr>
        <w:rPr>
          <w:b/>
          <w:sz w:val="24"/>
          <w:szCs w:val="24"/>
          <w:lang w:val="uk-UA"/>
        </w:rPr>
      </w:pPr>
      <w:r w:rsidRPr="000510FF">
        <w:rPr>
          <w:b/>
          <w:sz w:val="24"/>
          <w:szCs w:val="24"/>
          <w:lang w:val="en-US"/>
        </w:rPr>
        <w:t>VIII</w:t>
      </w:r>
      <w:r w:rsidRPr="0016652C">
        <w:rPr>
          <w:b/>
          <w:sz w:val="24"/>
          <w:szCs w:val="24"/>
          <w:lang w:val="uk-UA"/>
        </w:rPr>
        <w:t xml:space="preserve">. </w:t>
      </w:r>
      <w:r w:rsidR="001C3014" w:rsidRPr="0016652C">
        <w:rPr>
          <w:b/>
          <w:sz w:val="24"/>
          <w:szCs w:val="24"/>
          <w:lang w:val="uk-UA"/>
        </w:rPr>
        <w:t>Сфера</w:t>
      </w:r>
      <w:r w:rsidR="001C3014" w:rsidRPr="001C3014">
        <w:rPr>
          <w:b/>
          <w:sz w:val="24"/>
          <w:szCs w:val="24"/>
          <w:lang w:val="uk-UA"/>
        </w:rPr>
        <w:t xml:space="preserve"> послуг</w:t>
      </w:r>
      <w:r w:rsidR="001C3014" w:rsidRPr="0016652C">
        <w:rPr>
          <w:b/>
          <w:sz w:val="24"/>
          <w:szCs w:val="24"/>
          <w:lang w:val="uk-UA"/>
        </w:rPr>
        <w:t>,</w:t>
      </w:r>
      <w:r w:rsidR="001C3014" w:rsidRPr="001C3014">
        <w:rPr>
          <w:b/>
          <w:sz w:val="24"/>
          <w:szCs w:val="24"/>
          <w:lang w:val="uk-UA"/>
        </w:rPr>
        <w:t xml:space="preserve"> що виконуються</w:t>
      </w:r>
      <w:r w:rsidR="001C3014" w:rsidRPr="0016652C">
        <w:rPr>
          <w:b/>
          <w:sz w:val="24"/>
          <w:szCs w:val="24"/>
          <w:lang w:val="uk-UA"/>
        </w:rPr>
        <w:t xml:space="preserve"> в</w:t>
      </w:r>
      <w:r w:rsidR="001C3014" w:rsidRPr="001C3014">
        <w:rPr>
          <w:b/>
          <w:sz w:val="24"/>
          <w:szCs w:val="24"/>
          <w:lang w:val="uk-UA"/>
        </w:rPr>
        <w:t xml:space="preserve"> майс</w:t>
      </w:r>
      <w:r w:rsidR="001C3014">
        <w:rPr>
          <w:b/>
          <w:sz w:val="24"/>
          <w:szCs w:val="24"/>
          <w:lang w:val="uk-UA"/>
        </w:rPr>
        <w:t xml:space="preserve">терні </w:t>
      </w:r>
      <w:r w:rsidR="001C3014" w:rsidRPr="000510FF">
        <w:rPr>
          <w:b/>
          <w:sz w:val="24"/>
          <w:szCs w:val="24"/>
          <w:lang w:val="en-US"/>
        </w:rPr>
        <w:t>Q</w:t>
      </w:r>
      <w:r w:rsidR="001C3014" w:rsidRPr="0016652C">
        <w:rPr>
          <w:b/>
          <w:sz w:val="24"/>
          <w:szCs w:val="24"/>
          <w:lang w:val="uk-UA"/>
        </w:rPr>
        <w:t>-</w:t>
      </w:r>
      <w:r w:rsidR="001C3014" w:rsidRPr="000510FF">
        <w:rPr>
          <w:b/>
          <w:sz w:val="24"/>
          <w:szCs w:val="24"/>
          <w:lang w:val="en-US"/>
        </w:rPr>
        <w:t>SERVICE</w:t>
      </w:r>
      <w:r w:rsidR="001C3014" w:rsidRPr="0016652C">
        <w:rPr>
          <w:b/>
          <w:sz w:val="24"/>
          <w:szCs w:val="24"/>
          <w:lang w:val="uk-UA"/>
        </w:rPr>
        <w:t xml:space="preserve"> </w:t>
      </w:r>
      <w:r w:rsidR="001C3014" w:rsidRPr="000510FF">
        <w:rPr>
          <w:b/>
          <w:sz w:val="24"/>
          <w:szCs w:val="24"/>
          <w:lang w:val="en-US"/>
        </w:rPr>
        <w:t>TRUCK</w:t>
      </w:r>
    </w:p>
    <w:p w:rsidR="00CD6E0D" w:rsidRPr="001C3014" w:rsidRDefault="00CD6E0D" w:rsidP="008C1B2C">
      <w:pPr>
        <w:rPr>
          <w:b/>
          <w:sz w:val="24"/>
          <w:szCs w:val="24"/>
          <w:lang w:val="uk-U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183"/>
        <w:gridCol w:w="6258"/>
      </w:tblGrid>
      <w:tr w:rsidR="008B1916" w:rsidRPr="001C3014" w:rsidTr="00CD6E0D">
        <w:trPr>
          <w:trHeight w:val="772"/>
        </w:trPr>
        <w:tc>
          <w:tcPr>
            <w:tcW w:w="2289" w:type="dxa"/>
            <w:vAlign w:val="center"/>
          </w:tcPr>
          <w:p w:rsidR="008B1916" w:rsidRPr="006227F5" w:rsidRDefault="006227F5" w:rsidP="00CD6E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/>
              </w:rPr>
              <w:t>Що</w:t>
            </w:r>
            <w:r w:rsidRPr="0062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pl-PL"/>
              </w:rPr>
              <w:t xml:space="preserve"> ремонт</w:t>
            </w:r>
            <w:r w:rsidRPr="0062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/>
              </w:rPr>
              <w:t>уємо</w:t>
            </w:r>
          </w:p>
        </w:tc>
        <w:tc>
          <w:tcPr>
            <w:tcW w:w="1183" w:type="dxa"/>
            <w:vAlign w:val="center"/>
          </w:tcPr>
          <w:p w:rsidR="008B1916" w:rsidRPr="001C3014" w:rsidRDefault="001C3014" w:rsidP="00CD6E0D">
            <w:pPr>
              <w:pStyle w:val="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Всі марки</w:t>
            </w:r>
          </w:p>
        </w:tc>
        <w:tc>
          <w:tcPr>
            <w:tcW w:w="6258" w:type="dxa"/>
            <w:vAlign w:val="center"/>
          </w:tcPr>
          <w:p w:rsidR="008B1916" w:rsidRPr="000C360D" w:rsidRDefault="001C3014" w:rsidP="00CD6E0D">
            <w:pPr>
              <w:jc w:val="center"/>
              <w:rPr>
                <w:sz w:val="24"/>
                <w:szCs w:val="24"/>
              </w:rPr>
            </w:pPr>
            <w:r w:rsidRPr="001C3014">
              <w:rPr>
                <w:b/>
                <w:bCs/>
                <w:sz w:val="24"/>
                <w:szCs w:val="24"/>
                <w:lang w:val="uk-UA"/>
              </w:rPr>
              <w:t>Спеціал</w:t>
            </w:r>
            <w:r>
              <w:rPr>
                <w:b/>
                <w:bCs/>
                <w:sz w:val="24"/>
                <w:szCs w:val="24"/>
                <w:lang w:val="uk-UA"/>
              </w:rPr>
              <w:t>ізація</w:t>
            </w:r>
            <w:r w:rsidRPr="001C3014">
              <w:rPr>
                <w:b/>
                <w:bCs/>
                <w:sz w:val="24"/>
                <w:szCs w:val="24"/>
                <w:lang w:val="uk-UA"/>
              </w:rPr>
              <w:t xml:space="preserve"> автомобільних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марок</w:t>
            </w:r>
          </w:p>
        </w:tc>
      </w:tr>
      <w:tr w:rsidR="008B1916" w:rsidRPr="001C3014" w:rsidTr="00CD6E0D">
        <w:trPr>
          <w:trHeight w:val="391"/>
        </w:trPr>
        <w:tc>
          <w:tcPr>
            <w:tcW w:w="2289" w:type="dxa"/>
          </w:tcPr>
          <w:p w:rsidR="008B1916" w:rsidRPr="000C360D" w:rsidRDefault="001C3014" w:rsidP="00203BF8">
            <w:pPr>
              <w:rPr>
                <w:sz w:val="24"/>
                <w:szCs w:val="24"/>
              </w:rPr>
            </w:pPr>
            <w:r w:rsidRPr="001C3014">
              <w:rPr>
                <w:sz w:val="24"/>
                <w:szCs w:val="24"/>
                <w:lang w:val="uk-UA"/>
              </w:rPr>
              <w:t>Тягачі</w:t>
            </w:r>
            <w:r w:rsidRPr="001C3014">
              <w:rPr>
                <w:sz w:val="24"/>
                <w:szCs w:val="24"/>
              </w:rPr>
              <w:t xml:space="preserve"> LKW</w:t>
            </w:r>
          </w:p>
        </w:tc>
        <w:tc>
          <w:tcPr>
            <w:tcW w:w="1183" w:type="dxa"/>
          </w:tcPr>
          <w:p w:rsidR="008B1916" w:rsidRPr="000C360D" w:rsidRDefault="008B1916" w:rsidP="00203BF8">
            <w:pPr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:rsidR="008B1916" w:rsidRPr="000C360D" w:rsidRDefault="008B1916" w:rsidP="00203BF8">
            <w:pPr>
              <w:rPr>
                <w:sz w:val="24"/>
                <w:szCs w:val="24"/>
              </w:rPr>
            </w:pPr>
          </w:p>
        </w:tc>
      </w:tr>
      <w:tr w:rsidR="008B1916" w:rsidRPr="001C3014" w:rsidTr="00CD6E0D">
        <w:trPr>
          <w:trHeight w:val="381"/>
        </w:trPr>
        <w:tc>
          <w:tcPr>
            <w:tcW w:w="2289" w:type="dxa"/>
          </w:tcPr>
          <w:p w:rsidR="008B1916" w:rsidRPr="000C360D" w:rsidRDefault="001C3014" w:rsidP="00203BF8">
            <w:pPr>
              <w:rPr>
                <w:sz w:val="24"/>
                <w:szCs w:val="24"/>
              </w:rPr>
            </w:pPr>
            <w:r w:rsidRPr="001C3014">
              <w:rPr>
                <w:sz w:val="24"/>
                <w:szCs w:val="24"/>
                <w:lang w:val="uk-UA"/>
              </w:rPr>
              <w:t>Напівпричепи</w:t>
            </w:r>
          </w:p>
        </w:tc>
        <w:tc>
          <w:tcPr>
            <w:tcW w:w="1183" w:type="dxa"/>
          </w:tcPr>
          <w:p w:rsidR="008B1916" w:rsidRPr="000C360D" w:rsidRDefault="008B1916" w:rsidP="00203BF8">
            <w:pPr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:rsidR="008B1916" w:rsidRPr="000C360D" w:rsidRDefault="008B1916" w:rsidP="00203BF8">
            <w:pPr>
              <w:rPr>
                <w:sz w:val="24"/>
                <w:szCs w:val="24"/>
              </w:rPr>
            </w:pPr>
          </w:p>
        </w:tc>
      </w:tr>
      <w:tr w:rsidR="008B1916" w:rsidRPr="001C3014" w:rsidTr="00CD6E0D">
        <w:trPr>
          <w:trHeight w:val="391"/>
        </w:trPr>
        <w:tc>
          <w:tcPr>
            <w:tcW w:w="2289" w:type="dxa"/>
          </w:tcPr>
          <w:p w:rsidR="008B1916" w:rsidRPr="000C360D" w:rsidRDefault="001C3014" w:rsidP="00203BF8">
            <w:pPr>
              <w:rPr>
                <w:sz w:val="24"/>
                <w:szCs w:val="24"/>
              </w:rPr>
            </w:pPr>
            <w:r w:rsidRPr="001C3014">
              <w:rPr>
                <w:sz w:val="24"/>
                <w:szCs w:val="24"/>
                <w:lang w:val="uk-UA"/>
              </w:rPr>
              <w:t>Причепи</w:t>
            </w:r>
          </w:p>
        </w:tc>
        <w:tc>
          <w:tcPr>
            <w:tcW w:w="1183" w:type="dxa"/>
          </w:tcPr>
          <w:p w:rsidR="008B1916" w:rsidRPr="000C360D" w:rsidRDefault="008B1916" w:rsidP="00203BF8">
            <w:pPr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:rsidR="008B1916" w:rsidRPr="000C360D" w:rsidRDefault="008B1916" w:rsidP="00203BF8">
            <w:pPr>
              <w:rPr>
                <w:sz w:val="24"/>
                <w:szCs w:val="24"/>
              </w:rPr>
            </w:pPr>
          </w:p>
        </w:tc>
      </w:tr>
      <w:tr w:rsidR="008B1916" w:rsidRPr="001C3014" w:rsidTr="00CD6E0D">
        <w:trPr>
          <w:trHeight w:val="381"/>
        </w:trPr>
        <w:tc>
          <w:tcPr>
            <w:tcW w:w="2289" w:type="dxa"/>
          </w:tcPr>
          <w:p w:rsidR="008B1916" w:rsidRPr="000C360D" w:rsidRDefault="001C3014" w:rsidP="00203BF8">
            <w:pPr>
              <w:rPr>
                <w:sz w:val="24"/>
                <w:szCs w:val="24"/>
              </w:rPr>
            </w:pPr>
            <w:r w:rsidRPr="001C3014">
              <w:rPr>
                <w:sz w:val="24"/>
                <w:szCs w:val="24"/>
                <w:lang w:val="uk-UA"/>
              </w:rPr>
              <w:t>Автобуси</w:t>
            </w:r>
          </w:p>
        </w:tc>
        <w:tc>
          <w:tcPr>
            <w:tcW w:w="1183" w:type="dxa"/>
          </w:tcPr>
          <w:p w:rsidR="008B1916" w:rsidRPr="000C360D" w:rsidRDefault="008B1916" w:rsidP="00203BF8">
            <w:pPr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:rsidR="008B1916" w:rsidRPr="000C360D" w:rsidRDefault="008B1916" w:rsidP="00203BF8">
            <w:pPr>
              <w:rPr>
                <w:sz w:val="24"/>
                <w:szCs w:val="24"/>
              </w:rPr>
            </w:pPr>
          </w:p>
        </w:tc>
      </w:tr>
      <w:tr w:rsidR="008B1916" w:rsidRPr="000C360D" w:rsidTr="00CD6E0D">
        <w:trPr>
          <w:trHeight w:val="391"/>
        </w:trPr>
        <w:tc>
          <w:tcPr>
            <w:tcW w:w="2289" w:type="dxa"/>
          </w:tcPr>
          <w:p w:rsidR="008B1916" w:rsidRPr="000C360D" w:rsidRDefault="001C3014" w:rsidP="00203BF8">
            <w:pPr>
              <w:rPr>
                <w:sz w:val="24"/>
                <w:szCs w:val="24"/>
              </w:rPr>
            </w:pPr>
            <w:r w:rsidRPr="001C3014">
              <w:rPr>
                <w:sz w:val="24"/>
                <w:szCs w:val="24"/>
                <w:lang w:val="uk-UA"/>
              </w:rPr>
              <w:t>Будівельна техніка</w:t>
            </w:r>
          </w:p>
        </w:tc>
        <w:tc>
          <w:tcPr>
            <w:tcW w:w="1183" w:type="dxa"/>
          </w:tcPr>
          <w:p w:rsidR="008B1916" w:rsidRPr="000C360D" w:rsidRDefault="008B1916" w:rsidP="00203BF8">
            <w:pPr>
              <w:rPr>
                <w:sz w:val="24"/>
                <w:szCs w:val="24"/>
              </w:rPr>
            </w:pPr>
          </w:p>
        </w:tc>
        <w:tc>
          <w:tcPr>
            <w:tcW w:w="6258" w:type="dxa"/>
          </w:tcPr>
          <w:p w:rsidR="008B1916" w:rsidRPr="000C360D" w:rsidRDefault="008B1916" w:rsidP="00203BF8">
            <w:pPr>
              <w:rPr>
                <w:sz w:val="24"/>
                <w:szCs w:val="24"/>
              </w:rPr>
            </w:pPr>
          </w:p>
        </w:tc>
      </w:tr>
      <w:tr w:rsidR="008B1916" w:rsidRPr="001C3014" w:rsidTr="00CD6E0D">
        <w:trPr>
          <w:trHeight w:val="381"/>
        </w:trPr>
        <w:tc>
          <w:tcPr>
            <w:tcW w:w="2289" w:type="dxa"/>
          </w:tcPr>
          <w:p w:rsidR="008B1916" w:rsidRPr="001C3014" w:rsidRDefault="001C3014" w:rsidP="00203B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1C3014">
              <w:rPr>
                <w:sz w:val="24"/>
                <w:szCs w:val="24"/>
                <w:lang w:val="pl-PL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Г</w:t>
            </w:r>
            <w:r w:rsidRPr="001C3014">
              <w:rPr>
                <w:sz w:val="24"/>
                <w:szCs w:val="24"/>
                <w:lang w:val="pl-PL"/>
              </w:rPr>
              <w:t>.</w:t>
            </w:r>
            <w:r w:rsidRPr="001C3014">
              <w:rPr>
                <w:sz w:val="24"/>
                <w:szCs w:val="24"/>
                <w:lang w:val="uk-UA"/>
              </w:rPr>
              <w:t xml:space="preserve"> техніка</w:t>
            </w:r>
          </w:p>
        </w:tc>
        <w:tc>
          <w:tcPr>
            <w:tcW w:w="1183" w:type="dxa"/>
          </w:tcPr>
          <w:p w:rsidR="008B1916" w:rsidRPr="001C3014" w:rsidRDefault="008B1916" w:rsidP="00203BF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258" w:type="dxa"/>
          </w:tcPr>
          <w:p w:rsidR="008B1916" w:rsidRPr="001C3014" w:rsidRDefault="008B1916" w:rsidP="00203BF8">
            <w:pPr>
              <w:rPr>
                <w:sz w:val="24"/>
                <w:szCs w:val="24"/>
                <w:lang w:val="pl-PL"/>
              </w:rPr>
            </w:pPr>
          </w:p>
        </w:tc>
      </w:tr>
      <w:tr w:rsidR="008B1916" w:rsidRPr="001C3014" w:rsidTr="00CD6E0D">
        <w:trPr>
          <w:trHeight w:val="391"/>
        </w:trPr>
        <w:tc>
          <w:tcPr>
            <w:tcW w:w="2289" w:type="dxa"/>
          </w:tcPr>
          <w:p w:rsidR="008B1916" w:rsidRPr="001C3014" w:rsidRDefault="001C3014" w:rsidP="00203BF8">
            <w:pPr>
              <w:rPr>
                <w:sz w:val="24"/>
                <w:szCs w:val="24"/>
                <w:lang w:val="pl-PL"/>
              </w:rPr>
            </w:pPr>
            <w:r w:rsidRPr="001C3014">
              <w:rPr>
                <w:sz w:val="24"/>
                <w:szCs w:val="24"/>
                <w:lang w:val="pl-PL"/>
              </w:rPr>
              <w:t>Силова гідравліка</w:t>
            </w:r>
          </w:p>
        </w:tc>
        <w:tc>
          <w:tcPr>
            <w:tcW w:w="1183" w:type="dxa"/>
          </w:tcPr>
          <w:p w:rsidR="008B1916" w:rsidRPr="001C3014" w:rsidRDefault="008B1916" w:rsidP="00203BF8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258" w:type="dxa"/>
          </w:tcPr>
          <w:p w:rsidR="008B1916" w:rsidRPr="001C3014" w:rsidRDefault="008B1916" w:rsidP="00203BF8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8B1916" w:rsidRDefault="008B1916" w:rsidP="008C1B2C">
      <w:pPr>
        <w:rPr>
          <w:b/>
          <w:sz w:val="24"/>
          <w:szCs w:val="24"/>
          <w:lang w:val="en-NZ"/>
        </w:rPr>
      </w:pPr>
    </w:p>
    <w:p w:rsidR="00CD6E0D" w:rsidRPr="00CD6E0D" w:rsidRDefault="00CD6E0D" w:rsidP="008C1B2C">
      <w:pPr>
        <w:rPr>
          <w:b/>
          <w:sz w:val="24"/>
          <w:szCs w:val="24"/>
          <w:lang w:val="en-NZ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151"/>
        <w:gridCol w:w="4778"/>
      </w:tblGrid>
      <w:tr w:rsidR="00357A5E" w:rsidRPr="006227F5" w:rsidTr="00CD6E0D">
        <w:tc>
          <w:tcPr>
            <w:tcW w:w="3780" w:type="dxa"/>
            <w:vAlign w:val="center"/>
          </w:tcPr>
          <w:p w:rsidR="00357A5E" w:rsidRPr="006227F5" w:rsidRDefault="00357A5E" w:rsidP="00CD6E0D">
            <w:pPr>
              <w:pStyle w:val="2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27F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1151" w:type="dxa"/>
            <w:vAlign w:val="center"/>
          </w:tcPr>
          <w:p w:rsidR="00357A5E" w:rsidRPr="006227F5" w:rsidRDefault="006227F5" w:rsidP="00CD6E0D">
            <w:pPr>
              <w:pStyle w:val="4"/>
              <w:jc w:val="center"/>
              <w:rPr>
                <w:rFonts w:ascii="Times New Roman" w:hAnsi="Times New Roman" w:cs="Times New Roman"/>
                <w:i w:val="0"/>
                <w:szCs w:val="24"/>
              </w:rPr>
            </w:pPr>
            <w:r w:rsidRPr="006227F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 xml:space="preserve">Всі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6227F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марки</w:t>
            </w:r>
          </w:p>
        </w:tc>
        <w:tc>
          <w:tcPr>
            <w:tcW w:w="4778" w:type="dxa"/>
            <w:vAlign w:val="center"/>
          </w:tcPr>
          <w:p w:rsidR="00357A5E" w:rsidRPr="006227F5" w:rsidRDefault="006227F5" w:rsidP="00CD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27F5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Спеціалізація</w:t>
            </w:r>
            <w:r w:rsidRPr="006227F5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на</w:t>
            </w:r>
            <w:r w:rsidRPr="006227F5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автомобільних марках</w:t>
            </w: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6227F5" w:rsidP="006227F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227F5">
              <w:rPr>
                <w:sz w:val="24"/>
                <w:szCs w:val="24"/>
                <w:lang w:val="uk-UA"/>
              </w:rPr>
              <w:t>Загальна механіка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6227F5" w:rsidP="006227F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227F5">
              <w:rPr>
                <w:sz w:val="24"/>
                <w:szCs w:val="24"/>
                <w:lang w:val="uk-UA"/>
              </w:rPr>
              <w:t xml:space="preserve"> Системи живлення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6227F5" w:rsidP="006227F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227F5">
              <w:rPr>
                <w:sz w:val="24"/>
                <w:szCs w:val="24"/>
              </w:rPr>
              <w:t>Ремонт</w:t>
            </w:r>
            <w:r w:rsidRPr="006227F5">
              <w:rPr>
                <w:sz w:val="24"/>
                <w:szCs w:val="24"/>
                <w:lang w:val="uk-UA"/>
              </w:rPr>
              <w:t xml:space="preserve"> двигуна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6227F5" w:rsidP="006227F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227F5">
              <w:rPr>
                <w:sz w:val="24"/>
                <w:szCs w:val="24"/>
              </w:rPr>
              <w:t>Ремонт</w:t>
            </w:r>
            <w:r w:rsidRPr="006227F5">
              <w:rPr>
                <w:sz w:val="24"/>
                <w:szCs w:val="24"/>
                <w:lang w:val="uk-UA"/>
              </w:rPr>
              <w:t xml:space="preserve"> мостів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F4517E" w:rsidP="00F4517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 xml:space="preserve"> Ремонт коробки передач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F4517E" w:rsidP="00F4517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Комп.</w:t>
            </w:r>
            <w:r w:rsidRPr="00F4517E">
              <w:rPr>
                <w:sz w:val="24"/>
                <w:szCs w:val="24"/>
                <w:lang w:val="uk-UA"/>
              </w:rPr>
              <w:t xml:space="preserve"> діагностика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F4517E" w:rsidRDefault="00F4517E" w:rsidP="00F4517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 xml:space="preserve"> Пневматика,</w:t>
            </w:r>
            <w:r w:rsidRPr="00F4517E">
              <w:rPr>
                <w:sz w:val="24"/>
                <w:szCs w:val="24"/>
                <w:lang w:val="uk-UA"/>
              </w:rPr>
              <w:t xml:space="preserve"> автоматизація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AB53B1" w:rsidP="00357A5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Встановлення тахографів</w:t>
            </w:r>
            <w:r w:rsidR="00357A5E" w:rsidRPr="000C360D">
              <w:rPr>
                <w:sz w:val="24"/>
                <w:szCs w:val="24"/>
              </w:rPr>
              <w:t xml:space="preserve"> </w:t>
            </w:r>
            <w:r w:rsidR="00E61BA9">
              <w:rPr>
                <w:sz w:val="24"/>
                <w:szCs w:val="24"/>
                <w:lang w:val="uk-UA"/>
              </w:rPr>
              <w:t>(офіційно)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A4158C" w:rsidP="00A4158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4158C">
              <w:rPr>
                <w:sz w:val="24"/>
                <w:szCs w:val="24"/>
                <w:lang w:val="uk-UA"/>
              </w:rPr>
              <w:t xml:space="preserve"> Обмежувачі швидкості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357A5E" w:rsidP="00DC77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C77E5">
              <w:rPr>
                <w:sz w:val="24"/>
                <w:szCs w:val="24"/>
                <w:lang w:val="uk-UA"/>
              </w:rPr>
              <w:t xml:space="preserve"> </w:t>
            </w:r>
            <w:r w:rsidR="00DC77E5" w:rsidRPr="00DC77E5">
              <w:rPr>
                <w:sz w:val="24"/>
                <w:szCs w:val="24"/>
                <w:lang w:val="uk-UA"/>
              </w:rPr>
              <w:t>Гальма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DC77E5" w:rsidTr="006227F5">
        <w:tc>
          <w:tcPr>
            <w:tcW w:w="3780" w:type="dxa"/>
          </w:tcPr>
          <w:p w:rsidR="00357A5E" w:rsidRPr="000C360D" w:rsidRDefault="00DC77E5" w:rsidP="00DC77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C77E5">
              <w:rPr>
                <w:sz w:val="24"/>
                <w:szCs w:val="24"/>
                <w:lang w:val="uk-UA"/>
              </w:rPr>
              <w:lastRenderedPageBreak/>
              <w:t xml:space="preserve"> Холодильне обладнання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DC77E5" w:rsidP="00DC77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C77E5">
              <w:rPr>
                <w:sz w:val="24"/>
                <w:szCs w:val="24"/>
                <w:lang w:val="uk-UA"/>
              </w:rPr>
              <w:t>Геометрія коліс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DC77E5" w:rsidTr="006227F5">
        <w:tc>
          <w:tcPr>
            <w:tcW w:w="3780" w:type="dxa"/>
          </w:tcPr>
          <w:p w:rsidR="00357A5E" w:rsidRPr="000C360D" w:rsidRDefault="00DC77E5" w:rsidP="00DC77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C77E5">
              <w:rPr>
                <w:sz w:val="24"/>
                <w:szCs w:val="24"/>
                <w:lang w:val="uk-UA"/>
              </w:rPr>
              <w:t xml:space="preserve"> Шини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8005B9" w:rsidTr="006227F5">
        <w:tc>
          <w:tcPr>
            <w:tcW w:w="3780" w:type="dxa"/>
          </w:tcPr>
          <w:p w:rsidR="00357A5E" w:rsidRPr="000C360D" w:rsidRDefault="006437A4" w:rsidP="006437A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437A4">
              <w:rPr>
                <w:sz w:val="24"/>
                <w:szCs w:val="24"/>
                <w:lang w:val="uk-UA"/>
              </w:rPr>
              <w:t xml:space="preserve"> Вихлопні системи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8005B9" w:rsidTr="006227F5">
        <w:tc>
          <w:tcPr>
            <w:tcW w:w="3780" w:type="dxa"/>
          </w:tcPr>
          <w:p w:rsidR="00357A5E" w:rsidRPr="000C360D" w:rsidRDefault="006437A4" w:rsidP="006437A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005B9">
              <w:rPr>
                <w:sz w:val="24"/>
                <w:szCs w:val="24"/>
                <w:lang w:val="uk-UA"/>
              </w:rPr>
              <w:t>Кондиціювання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6437A4" w:rsidP="006437A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005B9">
              <w:rPr>
                <w:sz w:val="24"/>
                <w:szCs w:val="24"/>
                <w:lang w:val="uk-UA"/>
              </w:rPr>
              <w:t>Заміна скла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6A34C9" w:rsidTr="006227F5">
        <w:tc>
          <w:tcPr>
            <w:tcW w:w="3780" w:type="dxa"/>
          </w:tcPr>
          <w:p w:rsidR="00357A5E" w:rsidRPr="000C360D" w:rsidRDefault="00442E30" w:rsidP="00357A5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Кузовні роботи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16652C" w:rsidP="001665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A34C9">
              <w:rPr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24330C" w:rsidP="0024330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Переобладнання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C600F3" w:rsidTr="006227F5">
        <w:tc>
          <w:tcPr>
            <w:tcW w:w="3780" w:type="dxa"/>
          </w:tcPr>
          <w:p w:rsidR="00357A5E" w:rsidRPr="00C600F3" w:rsidRDefault="00C600F3" w:rsidP="00C600F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Офіційна лінія тех</w:t>
            </w:r>
            <w:r w:rsidR="00357A5E" w:rsidRPr="00C600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огляду понад</w:t>
            </w:r>
            <w:r w:rsidR="00357A5E" w:rsidRPr="00C600F3">
              <w:rPr>
                <w:sz w:val="24"/>
                <w:szCs w:val="24"/>
              </w:rPr>
              <w:t xml:space="preserve"> 3,5</w:t>
            </w:r>
            <w:r>
              <w:rPr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151" w:type="dxa"/>
          </w:tcPr>
          <w:p w:rsidR="00357A5E" w:rsidRPr="00C600F3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C600F3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6A34C9" w:rsidTr="006227F5">
        <w:tc>
          <w:tcPr>
            <w:tcW w:w="3780" w:type="dxa"/>
          </w:tcPr>
          <w:p w:rsidR="00357A5E" w:rsidRPr="000C360D" w:rsidRDefault="0016652C" w:rsidP="001665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LKW </w:t>
            </w:r>
            <w:r>
              <w:rPr>
                <w:sz w:val="24"/>
                <w:szCs w:val="24"/>
                <w:lang w:val="uk-UA"/>
              </w:rPr>
              <w:t>Мийка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6A34C9" w:rsidTr="006227F5">
        <w:tc>
          <w:tcPr>
            <w:tcW w:w="3780" w:type="dxa"/>
          </w:tcPr>
          <w:p w:rsidR="00357A5E" w:rsidRPr="000C360D" w:rsidRDefault="0016652C" w:rsidP="001665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A34C9">
              <w:rPr>
                <w:sz w:val="24"/>
                <w:szCs w:val="24"/>
                <w:lang w:val="uk-UA"/>
              </w:rPr>
              <w:t>Дорожня допомога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16652C" w:rsidP="001665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A34C9">
              <w:rPr>
                <w:sz w:val="24"/>
                <w:szCs w:val="24"/>
                <w:lang w:val="uk-UA"/>
              </w:rPr>
              <w:t>Транспортні послуги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16652C" w:rsidP="001665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6652C">
              <w:rPr>
                <w:sz w:val="24"/>
                <w:szCs w:val="24"/>
              </w:rPr>
              <w:t>Магазин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  <w:tr w:rsidR="00357A5E" w:rsidRPr="000C360D" w:rsidTr="006227F5">
        <w:tc>
          <w:tcPr>
            <w:tcW w:w="3780" w:type="dxa"/>
          </w:tcPr>
          <w:p w:rsidR="00357A5E" w:rsidRPr="000C360D" w:rsidRDefault="0016652C" w:rsidP="001665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A34C9">
              <w:rPr>
                <w:sz w:val="24"/>
                <w:szCs w:val="24"/>
                <w:lang w:val="uk-UA"/>
              </w:rPr>
              <w:t xml:space="preserve"> Авторизовані дозволи</w:t>
            </w:r>
          </w:p>
        </w:tc>
        <w:tc>
          <w:tcPr>
            <w:tcW w:w="1151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357A5E" w:rsidRPr="000C360D" w:rsidRDefault="00357A5E" w:rsidP="00203BF8">
            <w:pPr>
              <w:rPr>
                <w:sz w:val="24"/>
                <w:szCs w:val="24"/>
              </w:rPr>
            </w:pPr>
          </w:p>
        </w:tc>
      </w:tr>
    </w:tbl>
    <w:p w:rsidR="00357A5E" w:rsidRDefault="00357A5E" w:rsidP="008C1B2C">
      <w:pPr>
        <w:rPr>
          <w:b/>
          <w:sz w:val="24"/>
          <w:szCs w:val="24"/>
          <w:lang w:val="uk-UA"/>
        </w:rPr>
      </w:pPr>
    </w:p>
    <w:p w:rsidR="00A0519F" w:rsidRDefault="00A0519F" w:rsidP="008C1B2C">
      <w:pPr>
        <w:rPr>
          <w:b/>
          <w:sz w:val="24"/>
          <w:szCs w:val="24"/>
          <w:lang w:val="uk-UA"/>
        </w:rPr>
      </w:pPr>
    </w:p>
    <w:p w:rsidR="00A0519F" w:rsidRDefault="00A0519F" w:rsidP="008C1B2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19F">
        <w:rPr>
          <w:rFonts w:ascii="Times New Roman" w:hAnsi="Times New Roman" w:cs="Times New Roman"/>
          <w:b/>
          <w:sz w:val="24"/>
          <w:szCs w:val="24"/>
          <w:lang w:val="uk-UA"/>
        </w:rPr>
        <w:t>IX. КОМП'ЮТЕР</w:t>
      </w:r>
    </w:p>
    <w:p w:rsidR="00A0519F" w:rsidRDefault="00A0519F" w:rsidP="008C1B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519F">
        <w:rPr>
          <w:rFonts w:ascii="Times New Roman" w:hAnsi="Times New Roman" w:cs="Times New Roman"/>
          <w:sz w:val="24"/>
          <w:szCs w:val="24"/>
          <w:lang w:val="uk-UA"/>
        </w:rPr>
        <w:t>Чи використовуєте Ви комп'ютер і з якими цілями?</w:t>
      </w:r>
    </w:p>
    <w:p w:rsidR="00A0519F" w:rsidRDefault="00A0519F" w:rsidP="008C1B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5BE7" w:rsidRDefault="004D5BE7" w:rsidP="004D5BE7">
      <w:pPr>
        <w:ind w:left="708"/>
        <w:rPr>
          <w:sz w:val="24"/>
          <w:szCs w:val="24"/>
          <w:lang w:val="uk-UA"/>
        </w:rPr>
      </w:pPr>
      <w:r w:rsidRPr="00FA2F94">
        <w:rPr>
          <w:sz w:val="24"/>
          <w:szCs w:val="24"/>
        </w:rPr>
        <w:t>•</w:t>
      </w:r>
      <w:r w:rsidRPr="004D5BE7">
        <w:rPr>
          <w:sz w:val="24"/>
          <w:szCs w:val="24"/>
          <w:lang w:val="uk-UA"/>
        </w:rPr>
        <w:t xml:space="preserve"> Внесення рахунків</w:t>
      </w:r>
      <w:r w:rsidRPr="00FA2F94">
        <w:rPr>
          <w:sz w:val="24"/>
          <w:szCs w:val="24"/>
        </w:rPr>
        <w:t>-фактур</w:t>
      </w:r>
      <w:r>
        <w:rPr>
          <w:sz w:val="24"/>
          <w:szCs w:val="24"/>
          <w:lang w:val="uk-UA"/>
        </w:rPr>
        <w:t xml:space="preserve">  </w:t>
      </w:r>
      <w:r w:rsidR="00207275">
        <w:rPr>
          <w:sz w:val="24"/>
          <w:szCs w:val="24"/>
          <w:lang w:val="uk-UA"/>
        </w:rPr>
        <w:t xml:space="preserve"> </w:t>
      </w:r>
      <w:r w:rsidRPr="000C360D">
        <w:rPr>
          <w:sz w:val="24"/>
          <w:szCs w:val="24"/>
        </w:rPr>
        <w:sym w:font="Symbol" w:char="F081"/>
      </w:r>
    </w:p>
    <w:p w:rsidR="00EA0219" w:rsidRPr="000C360D" w:rsidRDefault="00EA0219" w:rsidP="00EA0219">
      <w:pPr>
        <w:ind w:left="708"/>
        <w:rPr>
          <w:sz w:val="24"/>
          <w:szCs w:val="24"/>
        </w:rPr>
      </w:pPr>
      <w:r w:rsidRPr="00FA2F94">
        <w:rPr>
          <w:sz w:val="24"/>
          <w:szCs w:val="24"/>
        </w:rPr>
        <w:t>•</w:t>
      </w:r>
      <w:r w:rsidRPr="00EA0219">
        <w:rPr>
          <w:sz w:val="24"/>
          <w:szCs w:val="24"/>
          <w:lang w:val="uk-UA"/>
        </w:rPr>
        <w:t xml:space="preserve"> Складське обслуговування</w:t>
      </w:r>
      <w:r w:rsidR="002072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0C360D">
        <w:rPr>
          <w:sz w:val="24"/>
          <w:szCs w:val="24"/>
        </w:rPr>
        <w:sym w:font="Symbol" w:char="F081"/>
      </w:r>
    </w:p>
    <w:p w:rsidR="00FC5107" w:rsidRDefault="00FC5107" w:rsidP="00FC5107">
      <w:pPr>
        <w:ind w:left="708"/>
        <w:rPr>
          <w:sz w:val="24"/>
          <w:szCs w:val="24"/>
          <w:lang w:val="uk-UA"/>
        </w:rPr>
      </w:pPr>
      <w:r w:rsidRPr="00FA2F94">
        <w:rPr>
          <w:sz w:val="24"/>
          <w:szCs w:val="24"/>
        </w:rPr>
        <w:t>•</w:t>
      </w:r>
      <w:r w:rsidRPr="00FC5107">
        <w:rPr>
          <w:sz w:val="24"/>
          <w:szCs w:val="24"/>
          <w:lang w:val="uk-UA"/>
        </w:rPr>
        <w:t xml:space="preserve"> Замовлення</w:t>
      </w:r>
      <w:r w:rsidRPr="00FA2F94">
        <w:rPr>
          <w:sz w:val="24"/>
          <w:szCs w:val="24"/>
        </w:rPr>
        <w:t xml:space="preserve"> деталей</w:t>
      </w:r>
      <w:r w:rsidRPr="000C360D">
        <w:rPr>
          <w:sz w:val="24"/>
          <w:szCs w:val="24"/>
        </w:rPr>
        <w:tab/>
      </w:r>
      <w:r w:rsidR="00A13AC8">
        <w:rPr>
          <w:sz w:val="24"/>
          <w:szCs w:val="24"/>
          <w:lang w:val="uk-UA"/>
        </w:rPr>
        <w:t xml:space="preserve">  </w:t>
      </w:r>
      <w:r w:rsidR="00DE0228">
        <w:rPr>
          <w:sz w:val="24"/>
          <w:szCs w:val="24"/>
          <w:lang w:val="uk-UA"/>
        </w:rPr>
        <w:t xml:space="preserve"> </w:t>
      </w:r>
      <w:r w:rsidR="00207275">
        <w:rPr>
          <w:sz w:val="24"/>
          <w:szCs w:val="24"/>
          <w:lang w:val="uk-UA"/>
        </w:rPr>
        <w:t xml:space="preserve"> </w:t>
      </w:r>
      <w:r w:rsidRPr="000C360D">
        <w:rPr>
          <w:sz w:val="24"/>
          <w:szCs w:val="24"/>
        </w:rPr>
        <w:sym w:font="Symbol" w:char="F081"/>
      </w:r>
    </w:p>
    <w:p w:rsidR="00A13AC8" w:rsidRDefault="00A13AC8" w:rsidP="00A13AC8">
      <w:pPr>
        <w:ind w:left="708"/>
        <w:rPr>
          <w:sz w:val="24"/>
          <w:szCs w:val="24"/>
          <w:lang w:val="uk-UA"/>
        </w:rPr>
      </w:pPr>
      <w:r w:rsidRPr="00FA2F94">
        <w:rPr>
          <w:sz w:val="24"/>
          <w:szCs w:val="24"/>
        </w:rPr>
        <w:t>•</w:t>
      </w:r>
      <w:r w:rsidRPr="00A13AC8">
        <w:rPr>
          <w:sz w:val="24"/>
          <w:szCs w:val="24"/>
          <w:lang w:val="uk-UA"/>
        </w:rPr>
        <w:t xml:space="preserve"> Сервісні послуги</w:t>
      </w:r>
      <w:r w:rsidRPr="000C360D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         </w:t>
      </w:r>
      <w:r w:rsidR="002072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0C360D">
        <w:rPr>
          <w:sz w:val="24"/>
          <w:szCs w:val="24"/>
        </w:rPr>
        <w:sym w:font="Symbol" w:char="F081"/>
      </w:r>
    </w:p>
    <w:p w:rsidR="00207275" w:rsidRPr="00207275" w:rsidRDefault="00207275" w:rsidP="00A13AC8">
      <w:pPr>
        <w:ind w:left="708"/>
        <w:rPr>
          <w:sz w:val="24"/>
          <w:szCs w:val="24"/>
          <w:lang w:val="uk-UA"/>
        </w:rPr>
      </w:pPr>
      <w:r w:rsidRPr="000C360D">
        <w:rPr>
          <w:sz w:val="24"/>
          <w:szCs w:val="24"/>
        </w:rPr>
        <w:sym w:font="Symbol" w:char="F0B7"/>
      </w:r>
      <w:r w:rsidRPr="000C360D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Збереження архіву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uk-UA"/>
        </w:rPr>
        <w:t xml:space="preserve">      </w:t>
      </w:r>
      <w:r w:rsidRPr="000C360D">
        <w:rPr>
          <w:sz w:val="24"/>
          <w:szCs w:val="24"/>
        </w:rPr>
        <w:sym w:font="Symbol" w:char="F081"/>
      </w:r>
    </w:p>
    <w:p w:rsidR="00EA6685" w:rsidRPr="00EA6685" w:rsidRDefault="00EC2F9C" w:rsidP="00A13AC8">
      <w:pPr>
        <w:ind w:left="708"/>
        <w:rPr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C7A8FA4" wp14:editId="74E55BC5">
            <wp:simplePos x="0" y="0"/>
            <wp:positionH relativeFrom="column">
              <wp:posOffset>-810260</wp:posOffset>
            </wp:positionH>
            <wp:positionV relativeFrom="paragraph">
              <wp:posOffset>-531495</wp:posOffset>
            </wp:positionV>
            <wp:extent cx="7562850" cy="8382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07C" w:rsidRPr="005F373E" w:rsidRDefault="006A007C" w:rsidP="00CD6E0D">
      <w:pPr>
        <w:ind w:left="-426"/>
        <w:rPr>
          <w:rFonts w:ascii="Times New Roman" w:hAnsi="Times New Roman" w:cs="Times New Roman"/>
          <w:sz w:val="28"/>
          <w:szCs w:val="28"/>
        </w:rPr>
      </w:pPr>
      <w:r w:rsidRPr="006A007C">
        <w:rPr>
          <w:rFonts w:ascii="Times New Roman" w:hAnsi="Times New Roman" w:cs="Times New Roman"/>
          <w:sz w:val="28"/>
          <w:szCs w:val="28"/>
          <w:lang w:val="uk-UA"/>
        </w:rPr>
        <w:t>Х. Загальна інформація  з життя майстерні.</w:t>
      </w:r>
    </w:p>
    <w:p w:rsidR="007634A8" w:rsidRDefault="007634A8" w:rsidP="007634A8">
      <w:pPr>
        <w:rPr>
          <w:sz w:val="24"/>
          <w:szCs w:val="24"/>
          <w:lang w:val="uk-UA"/>
        </w:rPr>
      </w:pPr>
      <w:r w:rsidRPr="000C360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40"/>
      </w:tblGrid>
      <w:tr w:rsidR="00907416" w:rsidRPr="00D44C46" w:rsidTr="00685D5A">
        <w:tc>
          <w:tcPr>
            <w:tcW w:w="567" w:type="dxa"/>
            <w:shd w:val="clear" w:color="auto" w:fill="auto"/>
          </w:tcPr>
          <w:p w:rsidR="00907416" w:rsidRPr="00D44C46" w:rsidRDefault="00907416" w:rsidP="00685D5A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sym w:font="Wingdings 2" w:char="F0A3"/>
            </w:r>
          </w:p>
        </w:tc>
        <w:tc>
          <w:tcPr>
            <w:tcW w:w="9640" w:type="dxa"/>
            <w:shd w:val="clear" w:color="auto" w:fill="auto"/>
          </w:tcPr>
          <w:p w:rsidR="00907416" w:rsidRPr="00D44C46" w:rsidRDefault="00907416" w:rsidP="00685D5A">
            <w:pPr>
              <w:jc w:val="both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 xml:space="preserve">Погоджуюсь на використання </w:t>
            </w:r>
            <w:proofErr w:type="spellStart"/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>Inter</w:t>
            </w:r>
            <w:proofErr w:type="spellEnd"/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>Cars</w:t>
            </w:r>
            <w:proofErr w:type="spellEnd"/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>Ukraine</w:t>
            </w:r>
            <w:proofErr w:type="spellEnd"/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моїх </w:t>
            </w:r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 xml:space="preserve">особистих даних, зазначених у цій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Анкеті</w:t>
            </w:r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 xml:space="preserve">,  з метою передачі інформації, зокрема про рекламні пропозиції, продукти, послуги або акції та іншу комерційну інформацію, використовуючи телефон або електронні засоби. Заява не залежить від тривалості дії Угоди. У той же час я заявляю, що я усвідомлюю добровільний характер даних, і я був поінформований про право доступу до своїх даних і можливість їх виправлення. </w:t>
            </w:r>
          </w:p>
          <w:p w:rsidR="00907416" w:rsidRPr="00D44C46" w:rsidRDefault="00907416" w:rsidP="00685D5A">
            <w:pPr>
              <w:jc w:val="both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907416" w:rsidRPr="00D44C46" w:rsidTr="00685D5A">
        <w:trPr>
          <w:trHeight w:val="59"/>
        </w:trPr>
        <w:tc>
          <w:tcPr>
            <w:tcW w:w="567" w:type="dxa"/>
            <w:shd w:val="clear" w:color="auto" w:fill="auto"/>
          </w:tcPr>
          <w:p w:rsidR="00907416" w:rsidRPr="00D44C46" w:rsidRDefault="00907416" w:rsidP="00685D5A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sym w:font="Wingdings 2" w:char="F0A3"/>
            </w:r>
          </w:p>
        </w:tc>
        <w:tc>
          <w:tcPr>
            <w:tcW w:w="9640" w:type="dxa"/>
            <w:shd w:val="clear" w:color="auto" w:fill="auto"/>
          </w:tcPr>
          <w:p w:rsidR="00907416" w:rsidRPr="00D44C46" w:rsidRDefault="00907416" w:rsidP="00685D5A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 xml:space="preserve">Погоджуюсь отримувати від </w:t>
            </w:r>
            <w:proofErr w:type="spellStart"/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>Inter</w:t>
            </w:r>
            <w:proofErr w:type="spellEnd"/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>Cars</w:t>
            </w:r>
            <w:proofErr w:type="spellEnd"/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>Ukraine</w:t>
            </w:r>
            <w:proofErr w:type="spellEnd"/>
            <w:r w:rsidRPr="00D44C46">
              <w:rPr>
                <w:rFonts w:ascii="Tahoma" w:hAnsi="Tahoma" w:cs="Tahoma"/>
                <w:sz w:val="18"/>
                <w:szCs w:val="18"/>
                <w:lang w:val="uk-UA"/>
              </w:rPr>
              <w:t xml:space="preserve"> комерційну інформацію, включаючи, зокрема, нові рекламні пропозиції, продукти, послуги та акції та інші повідомлення електронної пошти та SMS, включаючи автоматизовані системи дзвінків. Цю згоду може бути скасовано або змінено в будь-який час без оплати.</w:t>
            </w:r>
          </w:p>
        </w:tc>
      </w:tr>
    </w:tbl>
    <w:p w:rsidR="00907416" w:rsidRPr="00907416" w:rsidRDefault="00907416" w:rsidP="007634A8">
      <w:pPr>
        <w:rPr>
          <w:sz w:val="24"/>
          <w:szCs w:val="24"/>
          <w:lang w:val="uk-UA"/>
        </w:rPr>
      </w:pPr>
    </w:p>
    <w:p w:rsidR="00802857" w:rsidRDefault="00802857" w:rsidP="0080285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3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07275" w:rsidRDefault="00207275" w:rsidP="002072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802857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</w:p>
    <w:p w:rsidR="007634A8" w:rsidRPr="00207275" w:rsidRDefault="00207275" w:rsidP="0020727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</w:t>
      </w:r>
      <w:r w:rsidRPr="00207275">
        <w:rPr>
          <w:rFonts w:ascii="Times New Roman" w:hAnsi="Times New Roman" w:cs="Times New Roman"/>
          <w:lang w:val="uk-UA"/>
        </w:rPr>
        <w:t xml:space="preserve">(підпис </w:t>
      </w:r>
      <w:r w:rsidR="00802857" w:rsidRPr="00207275">
        <w:rPr>
          <w:rFonts w:ascii="Times New Roman" w:hAnsi="Times New Roman" w:cs="Times New Roman"/>
          <w:lang w:val="uk-UA"/>
        </w:rPr>
        <w:t>власника</w:t>
      </w:r>
      <w:r w:rsidRPr="00207275">
        <w:rPr>
          <w:rFonts w:ascii="Times New Roman" w:hAnsi="Times New Roman" w:cs="Times New Roman"/>
          <w:lang w:val="uk-UA"/>
        </w:rPr>
        <w:t>, розбірливо)</w:t>
      </w:r>
      <w:r w:rsidR="00802857" w:rsidRPr="00207275">
        <w:rPr>
          <w:rFonts w:ascii="Times New Roman" w:hAnsi="Times New Roman" w:cs="Times New Roman"/>
          <w:lang w:val="uk-UA"/>
        </w:rPr>
        <w:t xml:space="preserve"> </w:t>
      </w:r>
    </w:p>
    <w:p w:rsidR="00802857" w:rsidRPr="00802857" w:rsidRDefault="00802857" w:rsidP="0080285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2857" w:rsidRPr="00802857" w:rsidSect="00EC2F9C">
      <w:footerReference w:type="default" r:id="rId10"/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6A" w:rsidRDefault="009C336A" w:rsidP="005F373E">
      <w:pPr>
        <w:spacing w:after="0" w:line="240" w:lineRule="auto"/>
      </w:pPr>
      <w:r>
        <w:separator/>
      </w:r>
    </w:p>
  </w:endnote>
  <w:endnote w:type="continuationSeparator" w:id="0">
    <w:p w:rsidR="009C336A" w:rsidRDefault="009C336A" w:rsidP="005F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317351"/>
      <w:docPartObj>
        <w:docPartGallery w:val="Page Numbers (Bottom of Page)"/>
        <w:docPartUnique/>
      </w:docPartObj>
    </w:sdtPr>
    <w:sdtEndPr/>
    <w:sdtContent>
      <w:p w:rsidR="005F373E" w:rsidRDefault="005F373E" w:rsidP="005F373E">
        <w:pPr>
          <w:pStyle w:val="a8"/>
          <w:ind w:left="-42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EA">
          <w:rPr>
            <w:noProof/>
          </w:rPr>
          <w:t>8</w:t>
        </w:r>
        <w:r>
          <w:fldChar w:fldCharType="end"/>
        </w:r>
      </w:p>
    </w:sdtContent>
  </w:sdt>
  <w:p w:rsidR="005F373E" w:rsidRDefault="005F3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6A" w:rsidRDefault="009C336A" w:rsidP="005F373E">
      <w:pPr>
        <w:spacing w:after="0" w:line="240" w:lineRule="auto"/>
      </w:pPr>
      <w:r>
        <w:separator/>
      </w:r>
    </w:p>
  </w:footnote>
  <w:footnote w:type="continuationSeparator" w:id="0">
    <w:p w:rsidR="009C336A" w:rsidRDefault="009C336A" w:rsidP="005F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6BDE"/>
    <w:multiLevelType w:val="hybridMultilevel"/>
    <w:tmpl w:val="FC224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FF"/>
    <w:rsid w:val="00021BD2"/>
    <w:rsid w:val="000510FF"/>
    <w:rsid w:val="00070012"/>
    <w:rsid w:val="000868E3"/>
    <w:rsid w:val="000D73F1"/>
    <w:rsid w:val="0016652C"/>
    <w:rsid w:val="001A7AED"/>
    <w:rsid w:val="001B5952"/>
    <w:rsid w:val="001C3014"/>
    <w:rsid w:val="001F687E"/>
    <w:rsid w:val="00207275"/>
    <w:rsid w:val="002106F2"/>
    <w:rsid w:val="0021477B"/>
    <w:rsid w:val="0024330C"/>
    <w:rsid w:val="00275234"/>
    <w:rsid w:val="002E4B26"/>
    <w:rsid w:val="002F479F"/>
    <w:rsid w:val="00305A69"/>
    <w:rsid w:val="00305B50"/>
    <w:rsid w:val="003062C9"/>
    <w:rsid w:val="00330415"/>
    <w:rsid w:val="00357A5E"/>
    <w:rsid w:val="003732BF"/>
    <w:rsid w:val="00382268"/>
    <w:rsid w:val="003F7038"/>
    <w:rsid w:val="004137D1"/>
    <w:rsid w:val="00414499"/>
    <w:rsid w:val="00442E30"/>
    <w:rsid w:val="00454FE8"/>
    <w:rsid w:val="00467EC4"/>
    <w:rsid w:val="004A05E1"/>
    <w:rsid w:val="004C0649"/>
    <w:rsid w:val="004D5BE7"/>
    <w:rsid w:val="004F2965"/>
    <w:rsid w:val="00533599"/>
    <w:rsid w:val="00543013"/>
    <w:rsid w:val="00544DFF"/>
    <w:rsid w:val="005543E3"/>
    <w:rsid w:val="005A7307"/>
    <w:rsid w:val="005F373E"/>
    <w:rsid w:val="005F4AE0"/>
    <w:rsid w:val="00600D29"/>
    <w:rsid w:val="006227F5"/>
    <w:rsid w:val="006343E7"/>
    <w:rsid w:val="006437A4"/>
    <w:rsid w:val="00657B10"/>
    <w:rsid w:val="006A007C"/>
    <w:rsid w:val="006A34C9"/>
    <w:rsid w:val="006D2E02"/>
    <w:rsid w:val="006D3F61"/>
    <w:rsid w:val="007634A8"/>
    <w:rsid w:val="00775DEA"/>
    <w:rsid w:val="007D4647"/>
    <w:rsid w:val="007F7E69"/>
    <w:rsid w:val="008005B9"/>
    <w:rsid w:val="00802857"/>
    <w:rsid w:val="00813C7A"/>
    <w:rsid w:val="00882849"/>
    <w:rsid w:val="008B1916"/>
    <w:rsid w:val="008C1B2C"/>
    <w:rsid w:val="008C1C27"/>
    <w:rsid w:val="00907416"/>
    <w:rsid w:val="00971E00"/>
    <w:rsid w:val="00986336"/>
    <w:rsid w:val="009C336A"/>
    <w:rsid w:val="00A0519F"/>
    <w:rsid w:val="00A063DC"/>
    <w:rsid w:val="00A13AC8"/>
    <w:rsid w:val="00A17B51"/>
    <w:rsid w:val="00A4158C"/>
    <w:rsid w:val="00AB53B1"/>
    <w:rsid w:val="00B13114"/>
    <w:rsid w:val="00B16C54"/>
    <w:rsid w:val="00B27C84"/>
    <w:rsid w:val="00B67CC5"/>
    <w:rsid w:val="00B748F9"/>
    <w:rsid w:val="00B86FA0"/>
    <w:rsid w:val="00BA7533"/>
    <w:rsid w:val="00BC49A4"/>
    <w:rsid w:val="00BE03EF"/>
    <w:rsid w:val="00C23251"/>
    <w:rsid w:val="00C54C04"/>
    <w:rsid w:val="00C600F3"/>
    <w:rsid w:val="00CA696B"/>
    <w:rsid w:val="00CD6E0D"/>
    <w:rsid w:val="00CF41F5"/>
    <w:rsid w:val="00D06CC1"/>
    <w:rsid w:val="00D42240"/>
    <w:rsid w:val="00DA71BF"/>
    <w:rsid w:val="00DC77E5"/>
    <w:rsid w:val="00DE0228"/>
    <w:rsid w:val="00DE52F9"/>
    <w:rsid w:val="00DE5C82"/>
    <w:rsid w:val="00DF2808"/>
    <w:rsid w:val="00DF35AB"/>
    <w:rsid w:val="00DF4380"/>
    <w:rsid w:val="00E24F68"/>
    <w:rsid w:val="00E547B0"/>
    <w:rsid w:val="00E61BA9"/>
    <w:rsid w:val="00E76D6C"/>
    <w:rsid w:val="00EA0219"/>
    <w:rsid w:val="00EA6685"/>
    <w:rsid w:val="00EB5B47"/>
    <w:rsid w:val="00EC2F9C"/>
    <w:rsid w:val="00ED0F5E"/>
    <w:rsid w:val="00F1516E"/>
    <w:rsid w:val="00F23C59"/>
    <w:rsid w:val="00F4517E"/>
    <w:rsid w:val="00FA7565"/>
    <w:rsid w:val="00FB24C2"/>
    <w:rsid w:val="00FB39BE"/>
    <w:rsid w:val="00FB3EEA"/>
    <w:rsid w:val="00FC0884"/>
    <w:rsid w:val="00FC5107"/>
    <w:rsid w:val="00FE7E6A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5EDC1-B792-488B-83E9-685B7538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19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96"/>
      <w:szCs w:val="20"/>
      <w:lang w:val="lt-LT"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B19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  <w:lang w:val="lt-LT" w:eastAsia="pl-P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808"/>
    <w:pPr>
      <w:ind w:left="720"/>
      <w:contextualSpacing/>
    </w:pPr>
  </w:style>
  <w:style w:type="character" w:customStyle="1" w:styleId="shorttext">
    <w:name w:val="short_text"/>
    <w:basedOn w:val="a0"/>
    <w:rsid w:val="000D73F1"/>
  </w:style>
  <w:style w:type="character" w:customStyle="1" w:styleId="apple-converted-space">
    <w:name w:val="apple-converted-space"/>
    <w:basedOn w:val="a0"/>
    <w:rsid w:val="000D73F1"/>
  </w:style>
  <w:style w:type="character" w:customStyle="1" w:styleId="10">
    <w:name w:val="Заголовок 1 Знак"/>
    <w:basedOn w:val="a0"/>
    <w:link w:val="1"/>
    <w:rsid w:val="008B1916"/>
    <w:rPr>
      <w:rFonts w:ascii="Times New Roman" w:eastAsia="Times New Roman" w:hAnsi="Times New Roman" w:cs="Times New Roman"/>
      <w:sz w:val="96"/>
      <w:szCs w:val="20"/>
      <w:lang w:val="lt-LT" w:eastAsia="pl-PL"/>
    </w:rPr>
  </w:style>
  <w:style w:type="character" w:customStyle="1" w:styleId="30">
    <w:name w:val="Заголовок 3 Знак"/>
    <w:basedOn w:val="a0"/>
    <w:link w:val="3"/>
    <w:rsid w:val="008B1916"/>
    <w:rPr>
      <w:rFonts w:ascii="Times New Roman" w:eastAsia="Times New Roman" w:hAnsi="Times New Roman" w:cs="Times New Roman"/>
      <w:b/>
      <w:sz w:val="56"/>
      <w:szCs w:val="20"/>
      <w:lang w:val="lt-LT"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35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5F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73E"/>
  </w:style>
  <w:style w:type="paragraph" w:styleId="a8">
    <w:name w:val="footer"/>
    <w:basedOn w:val="a"/>
    <w:link w:val="a9"/>
    <w:uiPriority w:val="99"/>
    <w:unhideWhenUsed/>
    <w:rsid w:val="005F3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3E"/>
  </w:style>
  <w:style w:type="table" w:styleId="aa">
    <w:name w:val="Table Grid"/>
    <w:basedOn w:val="a1"/>
    <w:uiPriority w:val="59"/>
    <w:rsid w:val="0090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0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91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83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7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231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47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1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65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3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49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331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261C-53C7-4FE1-A013-EAF41703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Vergun</dc:creator>
  <cp:lastModifiedBy>Evgeniy Vergun</cp:lastModifiedBy>
  <cp:revision>96</cp:revision>
  <dcterms:created xsi:type="dcterms:W3CDTF">2017-09-01T08:44:00Z</dcterms:created>
  <dcterms:modified xsi:type="dcterms:W3CDTF">2019-02-01T11:42:00Z</dcterms:modified>
</cp:coreProperties>
</file>